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6890" w:rsidRDefault="00416165" w:rsidP="00B16890">
      <w:pPr>
        <w:pStyle w:val="a3"/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9251950" cy="6938963"/>
            <wp:effectExtent l="19050" t="0" r="6350" b="0"/>
            <wp:docPr id="1" name="Рисунок 1" descr="C:\Users\Гульшать\Downloads\IMG_3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ьшать\Downloads\IMG_38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938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890" w:rsidRPr="00B16890" w:rsidRDefault="00B16890" w:rsidP="00B16890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1.</w:t>
      </w:r>
      <w:r w:rsidRPr="00B16890">
        <w:rPr>
          <w:rFonts w:ascii="Times New Roman" w:hAnsi="Times New Roman"/>
          <w:b/>
          <w:sz w:val="28"/>
          <w:szCs w:val="28"/>
        </w:rPr>
        <w:t>Планируемые результаты освоения учебного предмета</w:t>
      </w:r>
    </w:p>
    <w:p w:rsidR="002E000D" w:rsidRDefault="002E000D" w:rsidP="002E000D">
      <w:pPr>
        <w:pStyle w:val="a3"/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2E000D" w:rsidRPr="00775C53" w:rsidRDefault="002E000D" w:rsidP="00B16890">
      <w:pPr>
        <w:pStyle w:val="a3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b/>
          <w:sz w:val="24"/>
          <w:szCs w:val="24"/>
        </w:rPr>
        <w:t>Личностными результатами</w:t>
      </w:r>
      <w:r w:rsidRPr="00775C53">
        <w:rPr>
          <w:rFonts w:ascii="Times New Roman" w:hAnsi="Times New Roman"/>
          <w:sz w:val="24"/>
          <w:szCs w:val="24"/>
        </w:rPr>
        <w:t xml:space="preserve"> освоения выпускниками основной школы программы по русскому языку являются: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1) понимание русского языка как одной из основных национально-культурных ценностей русского народа, определяющей роли родного языка в развитии интеллектуальных, творческих способностей и моральных качеств личности, его значения в процессе получения школьного образования;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2) осознание эстетической ценности русского языка; уважительное отношение к родному языку, гордость за него; потребность сохранить чистоту русского языка как явления национальной культуры; стремление к речевому самосовершенствованию;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3) достаточный объем словарного запаса и усвоенных грамматических средств для свободного выражения мыслей и чувств в процессе речевого общения; способность к самооценке на основе наблюдения за собственной речью.</w:t>
      </w:r>
    </w:p>
    <w:p w:rsidR="002E000D" w:rsidRPr="00775C53" w:rsidRDefault="002E000D" w:rsidP="00B168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b/>
          <w:sz w:val="24"/>
          <w:szCs w:val="24"/>
        </w:rPr>
        <w:t>Метапредметными результатами</w:t>
      </w:r>
      <w:r w:rsidRPr="00775C53">
        <w:rPr>
          <w:rFonts w:ascii="Times New Roman" w:hAnsi="Times New Roman"/>
          <w:sz w:val="24"/>
          <w:szCs w:val="24"/>
        </w:rPr>
        <w:t xml:space="preserve"> освоения выпускниками основной школы</w:t>
      </w:r>
      <w:r>
        <w:rPr>
          <w:rFonts w:ascii="Times New Roman" w:hAnsi="Times New Roman"/>
          <w:sz w:val="24"/>
          <w:szCs w:val="24"/>
        </w:rPr>
        <w:t xml:space="preserve"> программы по русскому</w:t>
      </w:r>
      <w:r w:rsidRPr="00775C53">
        <w:rPr>
          <w:rFonts w:ascii="Times New Roman" w:hAnsi="Times New Roman"/>
          <w:sz w:val="24"/>
          <w:szCs w:val="24"/>
        </w:rPr>
        <w:t xml:space="preserve"> языку являются:</w:t>
      </w:r>
    </w:p>
    <w:p w:rsidR="002E000D" w:rsidRPr="00775C53" w:rsidRDefault="002E000D" w:rsidP="002E000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9668C7">
        <w:rPr>
          <w:rFonts w:ascii="Times New Roman" w:hAnsi="Times New Roman"/>
          <w:b/>
          <w:sz w:val="24"/>
          <w:szCs w:val="24"/>
        </w:rPr>
        <w:t>1)</w:t>
      </w:r>
      <w:r>
        <w:rPr>
          <w:rFonts w:ascii="Times New Roman" w:hAnsi="Times New Roman"/>
          <w:sz w:val="24"/>
          <w:szCs w:val="24"/>
        </w:rPr>
        <w:t xml:space="preserve"> </w:t>
      </w:r>
      <w:r w:rsidRPr="00775C53">
        <w:rPr>
          <w:rFonts w:ascii="Times New Roman" w:hAnsi="Times New Roman"/>
          <w:sz w:val="24"/>
          <w:szCs w:val="24"/>
        </w:rPr>
        <w:t>владение всеми видами речевой деятельности: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</w:t>
      </w:r>
      <w:r w:rsidRPr="00775C53">
        <w:rPr>
          <w:rFonts w:ascii="Times New Roman" w:hAnsi="Times New Roman"/>
          <w:b/>
          <w:sz w:val="24"/>
          <w:szCs w:val="24"/>
        </w:rPr>
        <w:t>удирование и чтение: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адекватное понимание информации устного и письменного сообщения (коммуникативной установки, темы текста, основной мысли; основной и дополнительной информации);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владение разными видами чтения (поисковым, просмотровым, ознакомительным, изучающим) текстов разных стилей и жанров;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адекватное восприятие на слух текстов разных стилей и жанров; владение разными видами аудирования (выборочным, ознакомительным, детальным);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способность извлекать информацию из различных источников, включая средства массовой информации, компакт-диски учебного назначения, ресурсы Интернета;  свободно пользоваться словарями различных типов, справочной литературой, в том числе и на электронных носителях;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овладение приемами отбора и систематизации материала на определенную тему; умение вести самостоятельный поиск информации; способность к преобразованию, сохранению и передаче информации, полученной в результате чтения или аудирования;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умение сопоставлять и сравнивать речевые высказывания с точки зрения их содержания, стилистических особенностей и использованных языковых средств;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75C53">
        <w:rPr>
          <w:rFonts w:ascii="Times New Roman" w:hAnsi="Times New Roman"/>
          <w:b/>
          <w:sz w:val="24"/>
          <w:szCs w:val="24"/>
        </w:rPr>
        <w:t xml:space="preserve"> говорение и письмо: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способность определять цели предстоящей учебной деятельности (индивидуальной и коллективной), последовательность действий, оценивать достигнутые результаты и адекватно формулировать их в устной и письменной форме;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умение воспроизводить прослушанный или прочитанный текст с заданной степенью свернутости (план, пересказ, конспект, аннотация);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умение создавать устные и письменные тексты разных типов, стилей речи и жанров с учетом замысла, адресата и ситуации общения;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способность свободно, правильно излагать свои мысли в устной и письменной форме, соблюдать нормы построения текста (логичность, последовательность, связность, соответствие теме и др.); адекватно выражать свое отношение к фактам и явлениям окружающей действительности, к прочитанному, услышанному, увиденному;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lastRenderedPageBreak/>
        <w:t xml:space="preserve"> • владение различными видами монолога (повествование, описание, рассуждение; сочетание разных видов монолога) и диалога (этикетный, диалог-расспрос, диалог-побуждение, диалог — обмен мнениями и др.; сочетание разных видов диалога);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соблюдение в практике речевого общения основных орфоэпических, лексических, грамматических, стилистических норм современного русского литературного языка; соблюдение основных правил орфографии и пунктуации в процессе письменного общения;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способность участвовать в речевом общении, соблюдая нормы речевого этикета; адекватно использовать жесты, мимику в процессе речевого общения;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способность осуществлять речевой самоконтроль в процессе учебной деятельности и в повседневной практике речевого общения; способность оценивать свою речь с точки зрения ее содержания, языкового оформления; умение находить грамматические и речевые ошибки, недочеты, исправлять их; совершенствовать и редактировать собственные тексты;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• умение выступать перед аудиторией сверстников с небольшими сообщениями, докладом, рефератом; участие в спорах, обсуждениях актуальных тем с использованием различных средств аргументации;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b/>
          <w:sz w:val="24"/>
          <w:szCs w:val="24"/>
        </w:rPr>
        <w:t xml:space="preserve"> 2)</w:t>
      </w:r>
      <w:r w:rsidRPr="00775C53">
        <w:rPr>
          <w:rFonts w:ascii="Times New Roman" w:hAnsi="Times New Roman"/>
          <w:sz w:val="24"/>
          <w:szCs w:val="24"/>
        </w:rPr>
        <w:t xml:space="preserve"> применение приобретенных знаний, умений и навыков в повседневной жизни; способность использовать родной язык как средство получения знаний по другим учебным предметам; применение полученных знаний, умений и навыков анализа языковых явлений на межпредметном уровне.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b/>
          <w:sz w:val="24"/>
          <w:szCs w:val="24"/>
        </w:rPr>
        <w:t xml:space="preserve"> 3)</w:t>
      </w:r>
      <w:r w:rsidRPr="00775C53">
        <w:rPr>
          <w:rFonts w:ascii="Times New Roman" w:hAnsi="Times New Roman"/>
          <w:sz w:val="24"/>
          <w:szCs w:val="24"/>
        </w:rPr>
        <w:t xml:space="preserve"> коммуникативно-целесообразное взаимодействие с окружающими людьми в процессе речевого общения, совместного выполнения какого-либо задания, участия в спорах, обсуждениях актуальных тем; овладение национально-культурными нормами речевого поведения в различных ситуациях формального и неформального межличностного и межкультурного общения.</w:t>
      </w:r>
    </w:p>
    <w:p w:rsidR="002E000D" w:rsidRPr="00775C53" w:rsidRDefault="002E000D" w:rsidP="00B1689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b/>
          <w:sz w:val="24"/>
          <w:szCs w:val="24"/>
        </w:rPr>
        <w:t>Предметными результатами</w:t>
      </w:r>
      <w:r w:rsidRPr="00775C53">
        <w:rPr>
          <w:rFonts w:ascii="Times New Roman" w:hAnsi="Times New Roman"/>
          <w:sz w:val="24"/>
          <w:szCs w:val="24"/>
        </w:rPr>
        <w:t xml:space="preserve"> освоения выпускниками основной школы программы по русскому языку являются: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1) представление об основных функциях языка, о роли русского языка как национального языка русского народа, как государственного языка Российской Федерации и языка межнационального общения, о связи языка и культуры народа, о роли родного языка в жизни человека и общества;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2) понимание места родного языка в системе гуманитарных наук и его роли в образовании в целом;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3) усвоение основ научных знаний о родном языке; понимание взаимосвязи его уровней и единиц;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4) освоение базовых понятий лингвистики: лингвистика и ее основные разделы; язык и речь, речевое общение, речь устная и письменная; монолог, диалог и их виды; ситуация речевого общения; разговорная речь, научный, публицистический, официально-деловой стили, язык художественной литературы; жанры научного, публицистического, официально-делового стилей и разговорной речи; функционально-смысловые типы речи (повествование, описание, рассуждение); текст, типы текста; основные единицы языка, их признаки и особенности употребления в речи;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>5) овладение основными стилистическими ресурсами лексики и фразеологии русского языка, основными нормами русского литературного языка (орфоэпическими, лексическими, грамматическими, орфографическими, пунктуационными), нормами речевого этикета и использование их в своей речевой практике при создании устных и письменных высказываний;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6) опознавание и анализ основных единиц языка, грамматических категорий языка, уместное употребление языковых единиц адекватно ситуации речевого общения;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lastRenderedPageBreak/>
        <w:t xml:space="preserve"> 7) проведение различных видов анализа слова (фонетический, морфемный, словообразовательный, лексический, морфологический), синтаксического анализа словосочетания и предложения, многоаспектного анализа текста с точки зрения его основных признаков и структуры, принадлежности к 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определенным функциональным разновидностям языка, особенностей языкового оформления, использования выразительных средств языка;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8) понимание коммуникативно-эстетических возможностей лексической и грамматической синонимии и использование их в собственной речевой практике;</w:t>
      </w:r>
    </w:p>
    <w:p w:rsidR="002E000D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75C53">
        <w:rPr>
          <w:rFonts w:ascii="Times New Roman" w:hAnsi="Times New Roman"/>
          <w:sz w:val="24"/>
          <w:szCs w:val="24"/>
        </w:rPr>
        <w:t xml:space="preserve"> 9) осознание эстетической функции родного языка, способность оценивать эстетическую сторону речевого высказывания при анализе текстов художественной литературы</w:t>
      </w:r>
      <w:r>
        <w:rPr>
          <w:rFonts w:ascii="Times New Roman" w:hAnsi="Times New Roman"/>
          <w:sz w:val="24"/>
          <w:szCs w:val="24"/>
        </w:rPr>
        <w:t>.</w:t>
      </w:r>
    </w:p>
    <w:p w:rsidR="00B16890" w:rsidRDefault="00B16890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Речь и речевое общение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использовать различные виды монолога (повествование, описание, рассуждение; сочетание разных видов монолога) в различных ситуациях общения;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использовать различные виды диалога в ситуациях формального и неформального, межличностного и межкультурного общения;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соблюдать нормы речевого поведения в типичных ситуациях общения;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оценивать образцы устной монологической и диалогической речи с точки зрения соответствия ситуации речевого общения, достижения коммуникативных целей речевого взаимодействия, уместности использованных языковых средств;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предупреждать коммуникативные неудачи в процессе речевого общения.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выступать перед аудиторией с небольшим докладом; публично представлять проект, реферат; публично защищать свою позицию;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участвовать в коллективном обсуждении проблем, аргументировать собственную позицию, доказывать её, убеждать;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понимать основные причины коммуникативных неудач и объяснять их.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Речевая деятельность Аудирование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различным видам аудирования (с полным пониманием аудиотекста, с пониманием основного содержания, с выборочным извлечением информации); передавать содержание аудиотекста в соответствии с заданной коммуникативной задачей в устной форме;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понимать и формулировать в устной форме тему, коммуникативную задачу, основную мысль, логику изложения учебно-научного, публицистического, официально-делового, художественного аудиотекстов, распознавать в них основную и дополнительную информацию, комментировать её в устной форме;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понимать явную и скрытую (подтекстовую) информацию публицистического текста (в том числе в СМИ), анализировать и комментировать её в устной форме.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Чтение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• понимать содержание прочитанных учебно-научных, публицистических (информационных и аналитических, художественно-публицистического жанров), художественных текстов и воспроизводить их в устной форме в соответствии с ситуацией общения, а также в форме ученического изложения (подробного, выборочного, сжатого), в форме плана, тезисов (в устной и письменной форме);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использовать практические умения ознакомительного, изучающего, просмотрового способов (видов) чтения в соответствии с поставленной коммуникативной задачей;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передавать схематически представленную информацию в виде связного текста;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использовать приёмы работы с учебной книгой, справочниками и другими информационными источниками, включая СМИ и ресурсы Интернета;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отбирать и систематизировать материал на определённую тему, анализировать отобранную информацию и интерпретировать её в соответствии с поставленной коммуникативной задачей.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понимать, анализировать, оценивать явную и скрытую (подтекстовую) информацию в прочитанных текстах разной функционально-стилевой и жанровой принадлежности;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извлекать информацию по заданной проблеме (включая противоположные точки зрения на её решение) из различных источников (учебно-научных текстов, текстов СМИ, в том числе представленных в электронном виде на различных информационных носителях, официально-деловых текстов), высказывать собственную точку зрения на решение проблемы.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Говорение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создавать устные монологические и диалогические высказывания (в том числе оценочного характера) на актуальные социально-культурные, нравственно-этические, бытовые, учебные темы (в том числе лингвистические, а также темы, связанные с содержанием других изучаемых учебных предметов) разной коммуникативной направленности в соответствии с целями и ситуацией общения (сообщение, небольшой доклад в ситуации учебно-научного общения, бытовой рассказ о событии, история, участие в беседе, споре);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обсуждать и чётко формулировать цели, план совместной групповой учебной деятельности, распределение частей работы;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извлекать из различных источников, систематизировать и анализировать материал на определённую тему и передавать его в устной форме с учётом заданных условий общения;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соблюдать в практике устного речевого общения основные орфоэпические, лексические, грамматические нормы современного русского литературного языка; стилистически корректно использовать лексику и фразеологию, правила речевого этикета.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создавать устные монологические и диалогические высказывания различных типов и жанров в учебно-научной (на материале изучаемых учебных дисциплин), социально-культурной и деловой сферах общения;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выступать перед аудиторией с докладом; публично защищать проект, реферат;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       • анализировать и оценивать речевые высказывания с точки зрения их успешности в достижении прогнозируемого результата.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Письмо 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• создавать письменные монологические высказывания разной коммуникативной направленности с учётом целей и ситуации общения (ученическое сочинение на социально-культурные, нравственно-этические, бытовые и учебные темы, рассказ о событии, тезисы, неофициальное письмо, отзыв, расписка, доверенность, заявление);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излагать содержание прослушанного или прочитанного текста (подробно, сжато, выборочно) в форме ученического изложения, а также тезисов, плана;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соблюдать в практике письма основные лексические, грамматические, орфографические и пунктуационные нормы современного русского литературного языка; стилистически корректно использовать лексику и фразеологию.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писать рецензии, рефераты;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составлять аннотации, тезисы выступления, конспекты;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писать резюме, деловые письма, объявления с учётом внеязыковых требований, предъявляемых к ним, и в соответствии со спецификой употребления языковых средств.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Текст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анализировать и характеризовать тексты различных типов речи, стилей, жанров с точки зрения смыслового содержания и структуры, а также требований, предъявляемых к тексту как речевому произведению;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осуществлять информационную переработку текста, передавая его содержание в виде плана (простого, сложного), тезисов, схемы, таблицы и т. п.;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создавать и редактировать собственные тексты различных типов речи, стилей, жанров с учётом требований к построению связного текста.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создавать в устной и письменной форме учебно-научные тексты с учётом внеязыковых требований, предъявляемых к ним, и в соответствии со спецификой употребления в них языковых средств.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Функциональные разновидности языка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владеть практическими умениями различать тексты разговорного характера, научные, публицистические, официально-деловые, тексты художественной литературы (экстралингвистические особенности, лингвистические особенности на уровне употребления лексических средств, типичных синтаксических конструкций);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 xml:space="preserve">• различать и анализировать тексты разных жанров, 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создавать устные и письменные высказывания разных стилей, жанров и типов речи;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оценивать чужие и собственные речевые высказывания разной функциональной направленности с точки зрения соответствия их коммуникативным требованиям и языковой правильности;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исправлять речевые недостатки, редактировать текст;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выступать перед аудиторией сверстников с небольшими информационными сообщениями, сообщением и небольшим докладом на учебно-научную тему.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lastRenderedPageBreak/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различать и анализировать тексты разговорного характера, научные, публицистические, официально-деловые, тексты художественной литературы с точки зрения специфики использования в них лексических, морфологических, синтаксических средств;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создавать тексты различных функциональных стилей и жанров, участвовать в дискуссиях на учебно-научные темы; составлять резюме, деловое письмо, объявление в официально-деловом стиле; готовить выступление, информационную заметку, сочинение-рассуждение в публицистическом стиле; принимать участие в беседах, разговорах, спорах в бытовой сфере общения, соблюдая нормы речевого поведения; создавать бытовые рассказы, истории, писать дружеские письма с учётом внеязыковых требований, предъявляемых к ним, и в соответствии со спецификой употребления языковых средств;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анализировать образцы публичной речи с точки зрения её композиции, аргументации, языкового оформления, достижения поставленных коммуникативных задач;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выступать перед аудиторией сверстников с небольшой протокольно-этикетной, развлекательной, убеждающей речью.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Общие сведения о языке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характеризовать основные социальные функции русского языка в России и мире, место русского языка среди славянских языков, роль старославянского (церковнославянского) языка в развитии русского языка;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определять различия между литературным языком и диалектами, просторечием, профессиональными разновидностями языка, жаргоном и характеризовать эти различия;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оценивать использование основных изобразительных средств языка.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характеризовать вклад выдающихся лингвистов в развитие русистики.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Фонетика и орфоэпия. Графика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проводить фонетический анализ слова;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соблюдать основные орфоэпические правила современного русского литературного языка;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извлекать необходимую информацию из орфоэпических словарей и справочников; использовать её в различных видах деятельности.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опознавать основные выразительные средства фонетики (звукопись);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выразительно читать прозаические и поэтические тексты;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извлекать необходимую информацию из мультимедийных орфоэпических словарей и справочников; использовать её в различных видах деятельности.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Морфемика и словообразование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делить слова на морфемы на основе смыслового, грамматического и словообразовательного анализа слова;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различать изученные способы словообразования;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• анализировать и самостоятельно составлять словообразовательные пары и словообразовательные цепочки слов;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применять знания и умения по морфемике и словообразованию в практике правописания, а также при проведении грамматического и лексического анализа слов.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характеризовать словообразовательные цепочки и словообразовательные гнёзда, устанавливая смысловую и структурную связь однокоренных слов;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опознавать основные выразительные средства словообразования в художественной речи и оценивать их;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извлекать необходимую информацию из морфемных, словообразовательных и этимологических словарей и справочников, в том числе мультимедийных;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использовать этимологическую справку для объяснения правописания и лексического значения слова.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Лексикология и фразеология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проводить лексический анализ слова, характеризуя лексическое значение, принадлежность слова к группе однозначных или многозначных слов, указывая прямое и переносное значение слова, принадлежность слова к активной или пассивной лексике, а также указывая сферу употребления и стилистическую окраску слова;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группировать слова по тематическим группам;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подбирать к словам синонимы, антонимы;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опознавать фразеологические обороты;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соблюдать лексические нормы в устных и письменных высказываниях;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использовать лексическую синонимию как средство исправления неоправданного повтора в речи и как средство связи предложений в тексте;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пользоваться различными видами лексических словарей (толковым словарём, словарём синонимов, антонимов, фразеологическим словарём и др.) и использовать полученную информацию в различных видах деятельности.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объяснять общие принципы классификации словарного состава русского языка;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аргументировать различие лексического и грамматического значений слова;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опознавать омонимы разных видов;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оценивать собственную и чужую речь с точки зрения точного, уместного и выразительного словоупотребления;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извлекать необходимую информацию из лексических словарей разного типа (толкового словаря, словарей синонимов, антонимов, устаревших слов, иностранных слов, фразеологического словаря и др.) и справочников, в том числе мультимедийных; использовать эту информацию в различных видах деятельности.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Морфология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опознавать самостоятельные (знаменательные) части речи и их формы, служебные части речи;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• анализировать слово с точки зрения его принадлежности к той или иной части речи;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употреблять формы слов различных частей речи в соответствии с нормами современного русского литературного языка;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применять морфологические знания и умения в практике правописания, в различных видах анализа;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распознавать явления грамматической омонимии, существенные для решения орфографических и пунктуационных задач.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анализировать синонимические средства морфологии;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различать грамматические омонимы;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опознавать основные выразительные средства морфологии в публицистической и художественной речи и оценивать их; объяснять особенности употребления морфологических средств в текстах научного и официально-делового стилей речи;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извлекать необходимую информацию из словарей грамматических трудностей, в том числе мультимедийных; использовать эту информацию в различных видах деятельности.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Синтаксис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опознавать основные единицы синтаксиса (словосочетание, предложение) и их виды;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анализировать различные виды словосочетаний и предложений с точки зрения структурной и смысловой организации, функциональной предназначенности;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употреблять синтаксические единицы в соответствии с нормами современного русского литературного языка;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использовать разнообразные синонимические синтаксические конструкции в собственной речевой практике;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применять синтаксические знания и умения в практике правописания, в различных видах анализа.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анализировать синонимические средства синтаксиса;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опознавать основные выразительные средства синтаксиса в публицистической и художественной речи и оценивать их; объяснять особенности употребления синтаксических конструкций в текстах научного и официально-делового стилей речи;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анализировать особенности употребления синтаксических конструкций с точки зрения их функционально-стилистических качеств, требований выразительности речи.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Правописание: орфография и пунктуация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соблюдать орфографические и пунктуационные нормы в процессе письма (в объёме содержания курса);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объяснять выбор написания в устной форме (рассуждение) и письменной форме (с помощью графических символов);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обнаруживать и исправлять орфографические и пунктуационные ошибки;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извлекать необходимую информацию из орфографических словарей и справочников; использовать её в процессе письма.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t>• демонстрировать роль орфографии и пунктуации в передаче смысловой стороны речи;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• извлекать необходимую информацию из мультимедийных орфографических словарей и справочников по правописанию; использовать эту информацию в процессе письма.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Язык и культура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 научится: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выявлять единицы языка с национально-культурным компонентом значения в произведениях устного народного творчества, в художественной литературе и исторических текстах;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приводить примеры, которые доказывают, что изучение языка позволяет лучше узнать историю и культуру страны;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75C53">
        <w:rPr>
          <w:rFonts w:ascii="Times New Roman" w:eastAsia="Times New Roman" w:hAnsi="Times New Roman"/>
          <w:sz w:val="24"/>
          <w:szCs w:val="24"/>
          <w:lang w:eastAsia="ru-RU"/>
        </w:rPr>
        <w:t>• уместно использовать правила русского речевого этикета в учебной деятельности и повседневной жизни.</w:t>
      </w:r>
    </w:p>
    <w:p w:rsidR="002E000D" w:rsidRPr="00511A71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511A71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Ученик получит возможность научиться:</w:t>
      </w:r>
    </w:p>
    <w:p w:rsidR="002E000D" w:rsidRPr="00511A71" w:rsidRDefault="002E000D" w:rsidP="002E000D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11A71">
        <w:rPr>
          <w:rFonts w:ascii="Times New Roman" w:eastAsia="Times New Roman" w:hAnsi="Times New Roman"/>
          <w:i/>
          <w:sz w:val="24"/>
          <w:szCs w:val="24"/>
          <w:lang w:eastAsia="ru-RU"/>
        </w:rPr>
        <w:t>• характеризовать на отдельных примерах взаимосвязь языка, культуры и истории народа — носителя языка;</w:t>
      </w:r>
    </w:p>
    <w:p w:rsidR="002E000D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511A71">
        <w:rPr>
          <w:rFonts w:ascii="Times New Roman" w:hAnsi="Times New Roman"/>
          <w:sz w:val="24"/>
          <w:szCs w:val="24"/>
          <w:lang w:eastAsia="ru-RU"/>
        </w:rPr>
        <w:t>• анализировать и сравнивать русский речевой этикет с речевым этикетом отдельных народов России и мира.</w:t>
      </w: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E000D" w:rsidRDefault="002E000D" w:rsidP="002E000D">
      <w:pPr>
        <w:pStyle w:val="a3"/>
        <w:spacing w:after="0" w:line="240" w:lineRule="auto"/>
        <w:ind w:left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E000D" w:rsidRPr="005B38A5" w:rsidRDefault="002E000D" w:rsidP="00B16890">
      <w:pPr>
        <w:pStyle w:val="a3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5B38A5">
        <w:rPr>
          <w:rFonts w:ascii="Times New Roman" w:hAnsi="Times New Roman"/>
          <w:b/>
          <w:color w:val="000000"/>
          <w:sz w:val="28"/>
          <w:szCs w:val="28"/>
        </w:rPr>
        <w:t>Содержание учебного предмета</w:t>
      </w:r>
    </w:p>
    <w:p w:rsidR="002E000D" w:rsidRPr="00D45637" w:rsidRDefault="002E000D" w:rsidP="002E000D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E000D" w:rsidRPr="00D45637" w:rsidRDefault="002E000D" w:rsidP="002E000D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>5 класс</w:t>
      </w:r>
    </w:p>
    <w:p w:rsidR="002E000D" w:rsidRPr="00D45637" w:rsidRDefault="002E000D" w:rsidP="002E000D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 xml:space="preserve">О языке 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Значение языка в жизни человека. Высказывания великих людей о русском языке.</w:t>
      </w:r>
    </w:p>
    <w:p w:rsidR="002E000D" w:rsidRPr="00D45637" w:rsidRDefault="002E000D" w:rsidP="002E000D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 xml:space="preserve">Закрепление и углубление изученного в начальных классах </w:t>
      </w:r>
    </w:p>
    <w:p w:rsidR="002E000D" w:rsidRPr="00D45637" w:rsidRDefault="002E000D" w:rsidP="002E000D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Cs/>
          <w:color w:val="000000"/>
          <w:sz w:val="24"/>
          <w:szCs w:val="24"/>
        </w:rPr>
        <w:t xml:space="preserve">Звуки и буквы. Орфограмма. Правописание проверяемых безударных гласных в корне. Правописание проверяемых согласных в корне слова. Буквы </w:t>
      </w:r>
      <w:r w:rsidRPr="00D45637">
        <w:rPr>
          <w:rFonts w:ascii="Times New Roman" w:hAnsi="Times New Roman"/>
          <w:bCs/>
          <w:i/>
          <w:color w:val="000000"/>
          <w:sz w:val="24"/>
          <w:szCs w:val="24"/>
        </w:rPr>
        <w:t xml:space="preserve">и,у,а </w:t>
      </w:r>
      <w:r w:rsidRPr="00D45637">
        <w:rPr>
          <w:rFonts w:ascii="Times New Roman" w:hAnsi="Times New Roman"/>
          <w:bCs/>
          <w:color w:val="000000"/>
          <w:sz w:val="24"/>
          <w:szCs w:val="24"/>
        </w:rPr>
        <w:t xml:space="preserve">после шипящих. Разделительные </w:t>
      </w:r>
      <w:r w:rsidRPr="00D45637">
        <w:rPr>
          <w:rFonts w:ascii="Times New Roman" w:hAnsi="Times New Roman"/>
          <w:bCs/>
          <w:i/>
          <w:color w:val="000000"/>
          <w:sz w:val="24"/>
          <w:szCs w:val="24"/>
        </w:rPr>
        <w:t>ь</w:t>
      </w:r>
      <w:r w:rsidRPr="00D45637">
        <w:rPr>
          <w:rFonts w:ascii="Times New Roman" w:hAnsi="Times New Roman"/>
          <w:bCs/>
          <w:color w:val="000000"/>
          <w:sz w:val="24"/>
          <w:szCs w:val="24"/>
        </w:rPr>
        <w:t xml:space="preserve"> и </w:t>
      </w:r>
      <w:r w:rsidRPr="00D45637">
        <w:rPr>
          <w:rFonts w:ascii="Times New Roman" w:hAnsi="Times New Roman"/>
          <w:bCs/>
          <w:i/>
          <w:color w:val="000000"/>
          <w:sz w:val="24"/>
          <w:szCs w:val="24"/>
        </w:rPr>
        <w:t>ъ</w:t>
      </w:r>
      <w:r w:rsidRPr="00D45637">
        <w:rPr>
          <w:rFonts w:ascii="Times New Roman" w:hAnsi="Times New Roman"/>
          <w:bCs/>
          <w:color w:val="000000"/>
          <w:sz w:val="24"/>
          <w:szCs w:val="24"/>
        </w:rPr>
        <w:t xml:space="preserve">. Части речи. Глагол. Личные окончания глаголов. Имя существительное. Имя прилагательное. Местоимение.  </w:t>
      </w:r>
    </w:p>
    <w:p w:rsidR="002E000D" w:rsidRPr="00D45637" w:rsidRDefault="002E000D" w:rsidP="002E000D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 xml:space="preserve">Синтаксис и пунктуация 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    Предмет изучения синтаксиса и пунктуации. Словосочетание. Главное и зависимое слова в сло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восочетании. Предложение. Его грамматическая основа. Виды предложений по цели высказывания (повествова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тельные, побудительные, вопросительные). Воскли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цательные предложения. Знаки препинания в конце предложения. Интонация и порядок слов. Логиче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ское ударение. Предложения распространенные и нераспростра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ненные. Главные члены предложения. Второстепен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ные члены предложения: дополнение, определение, обстоятельство. Тире между подлежащим и сказуемым, выражен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 xml:space="preserve">ными существительными в именительном падеже. Предложения с однородными членами (без союзов и с союзами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а, но, </w:t>
      </w:r>
      <w:r w:rsidRPr="00D45637">
        <w:rPr>
          <w:rFonts w:ascii="Times New Roman" w:hAnsi="Times New Roman"/>
          <w:color w:val="000000"/>
          <w:sz w:val="24"/>
          <w:szCs w:val="24"/>
        </w:rPr>
        <w:t xml:space="preserve">одиночным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и). </w:t>
      </w:r>
      <w:r w:rsidRPr="00D45637">
        <w:rPr>
          <w:rFonts w:ascii="Times New Roman" w:hAnsi="Times New Roman"/>
          <w:color w:val="000000"/>
          <w:sz w:val="24"/>
          <w:szCs w:val="24"/>
        </w:rPr>
        <w:t>Запятая между однородными членами. Обобщающее слово перед одно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родными членами. Двоеточие и тире при обобщаю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щих словах. Обращение. Знаки препинания при обращении. Сложные предложения с бессоюзной и союзной связью. Понятие о сложносочиненном и сложнопод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 xml:space="preserve">чиненном предложении. Запятая между частями сложного предложения перед союзами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и, а, но, что, чтобы, потому что, если </w:t>
      </w:r>
      <w:r w:rsidRPr="00D45637">
        <w:rPr>
          <w:rFonts w:ascii="Times New Roman" w:hAnsi="Times New Roman"/>
          <w:color w:val="000000"/>
          <w:sz w:val="24"/>
          <w:szCs w:val="24"/>
        </w:rPr>
        <w:t>и др. Прямая речь после слов автора и перед словами автора. Знаки препинания при прямой речи. Диалог. Тире при диалоге. Наблюдение за использованием в художественных текстах изучаемых синтаксических конструкций, усиливающих образность и эмоциональность речи.</w:t>
      </w:r>
    </w:p>
    <w:p w:rsidR="002E000D" w:rsidRPr="00D45637" w:rsidRDefault="002E000D" w:rsidP="002E000D">
      <w:pPr>
        <w:pStyle w:val="a4"/>
        <w:rPr>
          <w:rFonts w:ascii="Times New Roman" w:hAnsi="Times New Roman"/>
          <w:sz w:val="24"/>
          <w:szCs w:val="24"/>
        </w:rPr>
      </w:pPr>
      <w:r w:rsidRPr="00D45637">
        <w:rPr>
          <w:rFonts w:ascii="Times New Roman" w:hAnsi="Times New Roman"/>
          <w:sz w:val="24"/>
          <w:szCs w:val="24"/>
        </w:rPr>
        <w:lastRenderedPageBreak/>
        <w:t xml:space="preserve">             </w:t>
      </w:r>
      <w:r w:rsidRPr="00D45637">
        <w:rPr>
          <w:rFonts w:ascii="Times New Roman" w:hAnsi="Times New Roman"/>
          <w:b/>
          <w:sz w:val="24"/>
          <w:szCs w:val="24"/>
        </w:rPr>
        <w:t>Фонетика. Орфоэпия. Графика. Орфография. Культура речи.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D45637">
        <w:rPr>
          <w:rFonts w:ascii="Times New Roman" w:hAnsi="Times New Roman"/>
          <w:b/>
          <w:sz w:val="24"/>
          <w:szCs w:val="24"/>
        </w:rPr>
        <w:br/>
      </w:r>
      <w:r w:rsidRPr="00D45637">
        <w:rPr>
          <w:rFonts w:ascii="Times New Roman" w:hAnsi="Times New Roman"/>
          <w:sz w:val="24"/>
          <w:szCs w:val="24"/>
        </w:rPr>
        <w:t xml:space="preserve">Гласные и согласные звуки. Согласные твердые и мягкие. Согласные звонкие и глухие. Графика. Алфавит. Двойная роль букв е,ё,ю,я. Орфоэпия. Фонетический разбор слова. </w:t>
      </w:r>
    </w:p>
    <w:p w:rsidR="002E000D" w:rsidRPr="00D45637" w:rsidRDefault="002E000D" w:rsidP="002E000D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 xml:space="preserve">Лексика. Морфемика. Словообразование. Правописание 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Слово; взаимосвязь его лексического значения, морфемного строения и написания.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Слова однозначные и многозначные. Прямое и пе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реносное значения слова. Переносное значение слова как основа создания художественных тропов: мета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форы, олицетворения, эпитета. Синонимы, антонимы (повторение). Омонимы. Пути пополнения словарного состава русского язы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ка: словообразование и заимствование слов из других языков. Слова исконно русские и заимствованные. Понятие о механизме образования слов в русском языке. Основные способы образования слов: приста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вочный, суффиксальный, сложение. Чередование гласных и согласных в морфемах при образовании слова и его форм.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Словообразовательная модель как схема постро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ения слов определенной части речи, имеющих общ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ность в значении (^оватый, ^ательница и т. п.). Неологизмы как новые слова, построенные по типич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 xml:space="preserve">ным моделям. Правописание приставок на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>з</w:t>
      </w:r>
      <w:r w:rsidRPr="00D45637">
        <w:rPr>
          <w:rFonts w:ascii="Times New Roman" w:hAnsi="Times New Roman"/>
          <w:color w:val="000000"/>
          <w:sz w:val="24"/>
          <w:szCs w:val="24"/>
        </w:rPr>
        <w:t xml:space="preserve"> и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с. </w:t>
      </w:r>
      <w:r w:rsidRPr="00D45637">
        <w:rPr>
          <w:rFonts w:ascii="Times New Roman" w:hAnsi="Times New Roman"/>
          <w:color w:val="000000"/>
          <w:sz w:val="24"/>
          <w:szCs w:val="24"/>
        </w:rPr>
        <w:t xml:space="preserve">Правописание корней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-лож- — -лаг-; -рос- </w:t>
      </w:r>
      <w:r w:rsidRPr="00D45637">
        <w:rPr>
          <w:rFonts w:ascii="Times New Roman" w:hAnsi="Times New Roman"/>
          <w:color w:val="000000"/>
          <w:sz w:val="24"/>
          <w:szCs w:val="24"/>
        </w:rPr>
        <w:t xml:space="preserve">—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-раст-(-ращ~). </w:t>
      </w:r>
      <w:r w:rsidRPr="00D45637">
        <w:rPr>
          <w:rFonts w:ascii="Times New Roman" w:hAnsi="Times New Roman"/>
          <w:color w:val="000000"/>
          <w:sz w:val="24"/>
          <w:szCs w:val="24"/>
        </w:rPr>
        <w:t xml:space="preserve">Буквы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о—е </w:t>
      </w:r>
      <w:r w:rsidRPr="00D45637">
        <w:rPr>
          <w:rFonts w:ascii="Times New Roman" w:hAnsi="Times New Roman"/>
          <w:color w:val="000000"/>
          <w:sz w:val="24"/>
          <w:szCs w:val="24"/>
        </w:rPr>
        <w:t xml:space="preserve">после шипящих в корне. Буквы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и—ы </w:t>
      </w:r>
      <w:r w:rsidRPr="00D45637">
        <w:rPr>
          <w:rFonts w:ascii="Times New Roman" w:hAnsi="Times New Roman"/>
          <w:color w:val="000000"/>
          <w:sz w:val="24"/>
          <w:szCs w:val="24"/>
        </w:rPr>
        <w:t xml:space="preserve">после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ц </w:t>
      </w:r>
      <w:r w:rsidRPr="00D45637">
        <w:rPr>
          <w:rFonts w:ascii="Times New Roman" w:hAnsi="Times New Roman"/>
          <w:color w:val="000000"/>
          <w:sz w:val="24"/>
          <w:szCs w:val="24"/>
        </w:rPr>
        <w:t>в разных частях слов.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Общеупотребительная лексика и слова, имеющие ограниченную сферу употребления (диалектизмы, профессионализмы). Устаревшие слова. Фразеологизмы; их стилистическая принадлеж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ность и основные функции в речи. Наблюдение за использованием в художественном тексте синонимов, антонимов, омонимов; слов в пе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реносном значении для создания тропов (метафор, олицетворений, эпитетов); диалектизмов, устарев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ших слов и фразеологических оборотов.</w:t>
      </w:r>
    </w:p>
    <w:p w:rsidR="002E000D" w:rsidRPr="00D45637" w:rsidRDefault="002E000D" w:rsidP="002E000D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 xml:space="preserve">Морфология. Орфография </w:t>
      </w:r>
    </w:p>
    <w:p w:rsidR="002E000D" w:rsidRPr="00D45637" w:rsidRDefault="002E000D" w:rsidP="002E000D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 xml:space="preserve">Имя существительное 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Имя существительное как часть речи: общее грам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матическое значение, морфологические признаки, роль в предложении. Начальная форма.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    Основные способы образования имей существи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 xml:space="preserve">тельных. Правила   употребления   при   письме   типичных  суффиксов, в частности суффиксов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-чик (-щик), -ек, -ик </w:t>
      </w:r>
      <w:r w:rsidRPr="00D45637">
        <w:rPr>
          <w:rFonts w:ascii="Times New Roman" w:hAnsi="Times New Roman"/>
          <w:color w:val="000000"/>
          <w:sz w:val="24"/>
          <w:szCs w:val="24"/>
        </w:rPr>
        <w:t>(-чик). Правила слитного и раздельного написа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 xml:space="preserve">ния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не с </w:t>
      </w:r>
      <w:r w:rsidRPr="00D45637">
        <w:rPr>
          <w:rFonts w:ascii="Times New Roman" w:hAnsi="Times New Roman"/>
          <w:color w:val="000000"/>
          <w:sz w:val="24"/>
          <w:szCs w:val="24"/>
        </w:rPr>
        <w:t>именами существительными. Имена существительные одушевленные и неодушевленные; собственные и нарицательные.   Правила употребления большой буквы при написании имен сущест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вительных. Род имен существительных. Существительные об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щего рода; род неизменяемых имен существитель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ных. Число имен существительных. Существительные, имеющие форму только единственного или только множественного числа. Падеж. Склонение имен существительных. Разно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склоняемые и несклоняемые существительные. Правописание безударных окончаний имен су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ществительных. Развитие навыков пользования грамматико-орфографическим, орфографическим, толковым, словооб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разовательным, орфоэпическим словарями. Имена существительные в художественном текс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те: их образная и экспрессивная роль.</w:t>
      </w:r>
    </w:p>
    <w:p w:rsidR="002E000D" w:rsidRPr="00D45637" w:rsidRDefault="002E000D" w:rsidP="002E000D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 xml:space="preserve">Имя прилагательное  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Имя прилагательное как часть речи: общее грам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матическое значение, морфологические признаки, роль в предложении. Начальная форма. Основные способы образования имен прилагатель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ных. Разряды имен прилагательных по значению: при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лагательные качественные, относительные и притя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 xml:space="preserve">жательные.  Прилагательные полные и краткие, их роль в предложении. Правописание кратких имен прилагательных с основой на шипящий. Степени сравнения имен прилагательных. Склонение имен прилагательных. Правописание падежных окончаний </w:t>
      </w:r>
      <w:r w:rsidRPr="00D45637">
        <w:rPr>
          <w:rFonts w:ascii="Times New Roman" w:hAnsi="Times New Roman"/>
          <w:color w:val="000000"/>
          <w:sz w:val="24"/>
          <w:szCs w:val="24"/>
        </w:rPr>
        <w:lastRenderedPageBreak/>
        <w:t>имен прилагательных. Образная, эмоциональная функция имен прилага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тельных в художественном тексте. Эпитеты. Синони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мия имен прилагательных. Роль прилагательных в научной и деловой речи. Употребление прилагатель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ных в переносном значении.</w:t>
      </w:r>
    </w:p>
    <w:p w:rsidR="002E000D" w:rsidRPr="00D45637" w:rsidRDefault="002E000D" w:rsidP="002E000D">
      <w:pPr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 xml:space="preserve">Глагол 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>Глагол как часть речи: общее грамматическое зна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чение, морфологические признаки, роль в предложе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нии. Начальная форма (инфинитив).  Основные способы образования глаголов. Право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 xml:space="preserve">писание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не </w:t>
      </w:r>
      <w:r w:rsidRPr="00D45637">
        <w:rPr>
          <w:rFonts w:ascii="Times New Roman" w:hAnsi="Times New Roman"/>
          <w:color w:val="000000"/>
          <w:sz w:val="24"/>
          <w:szCs w:val="24"/>
        </w:rPr>
        <w:t>с глаголами (закрепление).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color w:val="000000"/>
          <w:sz w:val="24"/>
          <w:szCs w:val="24"/>
        </w:rPr>
        <w:t xml:space="preserve">  Возвратные глаголы. Правописание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-ться </w:t>
      </w:r>
      <w:r w:rsidRPr="00D45637">
        <w:rPr>
          <w:rFonts w:ascii="Times New Roman" w:hAnsi="Times New Roman"/>
          <w:color w:val="000000"/>
          <w:sz w:val="24"/>
          <w:szCs w:val="24"/>
        </w:rPr>
        <w:t xml:space="preserve">и 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>–тся</w:t>
      </w:r>
      <w:r w:rsidRPr="00D45637">
        <w:rPr>
          <w:rFonts w:ascii="Times New Roman" w:hAnsi="Times New Roman"/>
          <w:color w:val="000000"/>
          <w:sz w:val="24"/>
          <w:szCs w:val="24"/>
        </w:rPr>
        <w:t xml:space="preserve"> в глаголах (закрепление). Виды глаголов. Корни с чередованием 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и—е (-мир- </w:t>
      </w:r>
      <w:r w:rsidRPr="00D45637">
        <w:rPr>
          <w:rFonts w:ascii="Times New Roman" w:hAnsi="Times New Roman"/>
          <w:color w:val="000000"/>
          <w:sz w:val="24"/>
          <w:szCs w:val="24"/>
        </w:rPr>
        <w:t>—</w:t>
      </w:r>
      <w:r w:rsidRPr="00D45637">
        <w:rPr>
          <w:rFonts w:ascii="Times New Roman" w:hAnsi="Times New Roman"/>
          <w:i/>
          <w:iCs/>
          <w:color w:val="000000"/>
          <w:sz w:val="24"/>
          <w:szCs w:val="24"/>
        </w:rPr>
        <w:t xml:space="preserve">-мер-; -тир- — -тер- </w:t>
      </w:r>
      <w:r w:rsidRPr="00D45637">
        <w:rPr>
          <w:rFonts w:ascii="Times New Roman" w:hAnsi="Times New Roman"/>
          <w:color w:val="000000"/>
          <w:sz w:val="24"/>
          <w:szCs w:val="24"/>
        </w:rPr>
        <w:t>и др.), их правописание. Наклонение глагола. Изъявительное наклонение. Время глагола. Лицо и число. Спряжение. Правопи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сание безударных личных окончаний глагола. Раз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носпрягаемые глаголы (ознакомление). Сослагательное наклонение: значение, образова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ние, правописание. Повелительное наклонение: значение, образова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ние, правописание. Безличные глаголы. Употребление в художественном тексте одного времени вместо другого, одного наклонения вместо другого в целях повышения образности и эмоцио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нальности. Глагольная синонимия в художествен</w:t>
      </w:r>
      <w:r w:rsidRPr="00D45637">
        <w:rPr>
          <w:rFonts w:ascii="Times New Roman" w:hAnsi="Times New Roman"/>
          <w:color w:val="000000"/>
          <w:sz w:val="24"/>
          <w:szCs w:val="24"/>
        </w:rPr>
        <w:softHyphen/>
        <w:t>ных текстах (наблюдение и анализ). Употребление глаголов в переносном значении.</w:t>
      </w:r>
    </w:p>
    <w:p w:rsidR="002E000D" w:rsidRPr="00D45637" w:rsidRDefault="00A54ED5" w:rsidP="002E000D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Повторение   </w:t>
      </w:r>
    </w:p>
    <w:p w:rsidR="002E000D" w:rsidRDefault="002E000D" w:rsidP="002E000D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E000D" w:rsidRDefault="002E000D" w:rsidP="002E000D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E000D" w:rsidRPr="00D45637" w:rsidRDefault="002E000D" w:rsidP="002E000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>6 класс</w:t>
      </w:r>
    </w:p>
    <w:p w:rsidR="002E000D" w:rsidRPr="009668C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/>
        <w:jc w:val="both"/>
        <w:rPr>
          <w:b/>
          <w:bCs/>
          <w:color w:val="000000"/>
        </w:rPr>
      </w:pPr>
      <w:r w:rsidRPr="00D45637">
        <w:rPr>
          <w:b/>
          <w:bCs/>
          <w:color w:val="000000"/>
        </w:rPr>
        <w:t> 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Язык. Речь. Общение.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Повторение изученного в 5 классе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Текст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Лексика. Культура речи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Повторение пройденного по лексике в V классе.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Исконно русские слова. Заимствованные слова. Общеупотребительные слова. Профессионализмы, диалектизмы, жаргонизмы. Нейтральные и стилистические окрашенные слова. Устаревшие слова. Неологизмы.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Основные пути пополнения словарного состава русского языка.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Толковые словари иностранных слов, устаревших слов.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Фразеология. Культура речи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Фразеология как раздел науки о языке. Свободные сочетания слов и фразеологические обороты. Основные признаки фразеологизмов. Стилистически нейтральные и окрашенные фразеологизмы. Источники фразеологизмов.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Использование фразеологизмов в речи. Фразеологический словарь.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определять по толковому словарю, из какого языка заимствовано слово, относится ли оно к устаревшим, диалектным или профессиональным словам.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пользоваться словарями иностранных слов, устаревших слов, фразеологизмов.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Сбор и анализ материалов к сочинению: рабочие материалы. Сжатый пересказ исходного текста.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Словообразование. Орфография. Культура речи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lastRenderedPageBreak/>
        <w:t xml:space="preserve">Повторение пройденного по морфемике в V классе.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Основные способы образования слов в русском языке: с помощью морфем (морфологический) – приставочный, суффиксальный, приставочно-суффиксальный, бессуфиксный; осново- и словосложение, сложение полных и сокращенных слов, аббревиация (сокращение слов и словосочетаний). Образование слов в результате слияния сочетаний слов в слово.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 Понятие об этимологии и этимологическом разборе слов. Этимологические словари.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 Правописание чередующихся гласных о и а в корнях –гор- - -гар-, -кос- - -кас-. Правописание гласных в приставках пре- и при-, буквы ы и и после приставок на согласные. Правописание соединительных гласных о и 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согласовывать со сложносокращенными словами прилагательные и глаголы в прошедшем времени.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Описание помещения, структура этого текста, языковые особенности. Систематизация материала к сочинению; сложный план. Выборочный пересказ исходного текста.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Морфология. Орфография. Культура речи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Имя существительное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Повторение сведений об имени существительном, полученных в в V классе.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Склонение существительных на –мя. Несклоняемые существительные. Текстообразующая роль существительных. Словообразование имен существительных.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Не с существительными. Правописание гласных в суффиксах –ек, -ик; буквы о и е после шипящих и ц в суффиксах –ок (-ек), -онк, -онок. Согласные ч и щ в суффиксе –чик (-щик).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правильно образовывать формы косвенных падежей существительных на –мя, правильно употреблять в речи несклоняемые существительные, согласовывать прилагательные и глаголы в форме прошедшего времени с существительными общего рода (например, белоручка, сирота и др.).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определять значения суффиксов имен существительных (увеличительное, пренебрежительное и уменьшительно-ласкательное). Различные сферы употребления устной публичной речи.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Имя прилагательное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Повторение пройденного об имени прилагательном в V классе.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Качественные, относительные и притяжательные прилагательные. Степени сравнения прилагательных; образование степеней сравнения. Словообразование имен прилагательных.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Не с именами прилагательными. Буквы о и е после шипящих и ц в суффиксах прилагательных; правописание гласных и согласных в суффиксах –ан-(-ян-), -ин-, -онн- (-енн-) в именах прилагательных; различение на письме суффиксов –к- и –ск-. Слитное и дефисное написание сложных прилагательных.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правильно образовывать степени сравнения прилагательных, соблюдать правильное ударение при образовании степеней сравнения, определять значение суффиксов в именах прилагательных (уменьшительно-ласкательное и неполноты качества).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употреблять в речи прилагательные в переносном значении.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Описание природы, структуры данного текста, его языковые особенности; описание предметов, находящихся вблизи и вдали. Выборочный пересказ исходного текста с описанием природы. Описание пейзажа по картине.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lastRenderedPageBreak/>
        <w:t xml:space="preserve">Публичное выступление о произведении народного промысла.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Имя числительное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Имя числительное как часть речи. Синтаксическая роль имен числительных в предложении. Числительные количественные и порядковые. Числительные простые и составные. Текстообразующая роль числительных.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Склонение количественных числительных. Правописание гласных в падежных окончаниях; буква ь в середине и на конце числительных. Слитное и раздельное написание числительных.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Склонение порядковых числительных. Правописание гласных в падежных окончаниях порядковых числительных.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употреблять числительные для обозначения дат, правильно употреблять числительные двое, трое и др., числительные оба, обе в сочетании с существительными.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выражать приблизительное количество с помощью сочетания количественного числительного и существительного (например, минут пять, километров десять).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Публичное выступление – призыв, его структура, языковые особенности. Пересказ исходного текста с цифровым материалом. </w:t>
      </w:r>
    </w:p>
    <w:p w:rsidR="00A54ED5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 xml:space="preserve">Местоимение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>Местоимение как часть речи. Синтаксическая роль местоимений в предложении. Разряды местоимений. Склонение местоимений.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Текстообразующая роль местоимений. Раздельное написание предлогов с местоимениями. Буква н в личных местоимениях 3-го лица после предлогов.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Образование неопределенных местоимений. Дефис в неопределенных местоимениях перед суффиксами –то, -либо, -нибудь и после приставки кое-.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Не в неопределенных местоимениях. Слитное и раздельное написание не и ни в отрицательных местоимениях.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употреблять личные местоимения 3-го лица в соответствии со смыслом предшествующего предложения.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правильно использовать местоимения как средство связи предложений и частей текста.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Рассказ по воображению, по сюжетным рисункам; строение, языковые особенности данных текстов.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Рассуждение как тип текста, его строение (тезис, аргумент, вывод), языковые особенности. </w:t>
      </w:r>
    </w:p>
    <w:p w:rsidR="002E000D" w:rsidRPr="00D45637" w:rsidRDefault="00A54ED5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>
        <w:rPr>
          <w:b/>
        </w:rPr>
        <w:t xml:space="preserve">Глагол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Повторение пройденного о глаголе в V классе.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Переходные и непереходные глаголы. Изъявительное, условное и повелительное наклонения. Раздельное написание частицы бы (б) с глаголами в условном наклонении. Буквы ь и и в глаголах в повелительном наклонении.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Разноспрягаемые глаголы. Безличные глаголы. Текстообразующая роль глаголов. Словообразование глаголов.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Правописание гласных в суффиксах –ова(ть), -ева ть) и –ыва(ть), -ива(ть).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Умение употреблять формы одних наклонений в значении других и неопределенную форму (инфинитив) в значении разных наклонений.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Рассказ на основе услышанного, его строение, языковые особенности. Пересказ исходного текста от лица кого-либо из его героев. Рассказ по сюжетным картинкам с включением части готового текста.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D45637">
        <w:rPr>
          <w:b/>
        </w:rPr>
        <w:t>Повторение и систематизация</w:t>
      </w:r>
      <w:r w:rsidR="00A54ED5">
        <w:rPr>
          <w:b/>
        </w:rPr>
        <w:t xml:space="preserve"> пройденного в VI классе </w:t>
      </w:r>
    </w:p>
    <w:p w:rsidR="002E000D" w:rsidRPr="00D45637" w:rsidRDefault="002E000D" w:rsidP="002E000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2E000D" w:rsidRPr="00D45637" w:rsidRDefault="002E000D" w:rsidP="002E000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7 класс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rPr>
          <w:b/>
        </w:rPr>
        <w:t>Русский язык как развивающееся явление.</w:t>
      </w:r>
      <w:r w:rsidRPr="00D45637">
        <w:t xml:space="preserve"> Язык и культура народа. Лингвистика как наука о языке и речи.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>Необходимость бережного и сознательного отношения к русскому языку как к национальной ценности</w:t>
      </w:r>
      <w:r w:rsidRPr="00D45637">
        <w:rPr>
          <w:b/>
        </w:rPr>
        <w:t>.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BF7E79">
        <w:rPr>
          <w:b/>
        </w:rPr>
        <w:t xml:space="preserve">Повторение пройденного в 5-6 классах </w:t>
      </w:r>
      <w:r w:rsidR="00A54ED5">
        <w:rPr>
          <w:b/>
        </w:rPr>
        <w:t>.</w:t>
      </w:r>
      <w:r w:rsidRPr="00D45637">
        <w:t xml:space="preserve"> Публицистический стиль, его жанры, языковые особенности.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Орфографические, пунктуационные условия написания слов. Морфемные признаки слова.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Морфологические признаки частей речи. Опознавательные признаки морфемики, орфографии, морфологии, синтаксиса, пунктуации.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Морфология. Орфография. Культура речи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BF7E79">
        <w:rPr>
          <w:b/>
        </w:rPr>
        <w:t>Причастие.</w:t>
      </w:r>
      <w:r w:rsidRPr="00D45637">
        <w:t xml:space="preserve"> Повторение пройденного о глаголе. Свойства прилагательных и глагола у причастия. Синтаксическая роль. Действительные и страдательные причастия. Обособление причастного оборота. Не с причастиями.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Правописание суффиксов причастий. Н и НН в суффиксах причастий. Описание внешности человека.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BF7E79">
        <w:rPr>
          <w:b/>
        </w:rPr>
        <w:t>Деепричастие.</w:t>
      </w:r>
      <w:r w:rsidRPr="00D45637">
        <w:t xml:space="preserve"> Повторение пройденного о глаголе. Свойства наречия и глагола у деепричастия. Синтаксическая роль. Деепричастия совершенного и несовершенного вида. Обособление деепричастного оборота и одиночного деепричастия. Не с деепричастиями. Рассказ по картине.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BF7E79">
        <w:rPr>
          <w:b/>
        </w:rPr>
        <w:t>Наречие.</w:t>
      </w:r>
      <w:r w:rsidRPr="00D45637">
        <w:t xml:space="preserve"> Наречие как часть речи. Синтаксическая роль. Текстообразующая роль. Словообразование наречий. Не с наречиями. Правописание суффиксов наречий. Н и НН в суффиксах наречий.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Описание действий как вид текста. </w:t>
      </w:r>
    </w:p>
    <w:p w:rsidR="002E000D" w:rsidRPr="00D45637" w:rsidRDefault="00A54ED5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>
        <w:rPr>
          <w:b/>
        </w:rPr>
        <w:t xml:space="preserve">Категория состояния. </w:t>
      </w:r>
      <w:r w:rsidR="002E000D" w:rsidRPr="00D45637">
        <w:t xml:space="preserve"> Категория состояния как часть речи. Отличие от наречий. Синтаксическая роль.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Выборочное изложение текста с описанием состояния человека или природы. </w:t>
      </w:r>
    </w:p>
    <w:p w:rsidR="002E000D" w:rsidRPr="00BF7E79" w:rsidRDefault="00A54ED5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>
        <w:rPr>
          <w:b/>
        </w:rPr>
        <w:t xml:space="preserve">Служебные части речи.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BF7E79">
        <w:rPr>
          <w:b/>
        </w:rPr>
        <w:t>Предлог как служебная часть речи.</w:t>
      </w:r>
      <w:r w:rsidRPr="00D45637">
        <w:t xml:space="preserve"> Синтаксическая роль предлогов. Непроизводные и производные предлоги.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Простые и составные. Текстообразующая роль предлогов. Слитное и раздельное написания предлогов. Дефис в предлогах.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Рассказ от своего имени на основе прочитанного. Рассказ на основе увиденного на картине.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BF7E79">
        <w:rPr>
          <w:b/>
        </w:rPr>
        <w:t>Сою</w:t>
      </w:r>
      <w:r w:rsidR="00A54ED5">
        <w:rPr>
          <w:b/>
        </w:rPr>
        <w:t>з как служебная часть речи.</w:t>
      </w:r>
      <w:r w:rsidRPr="00D45637">
        <w:t xml:space="preserve"> Синтаксическая роль союзов. Сочинительные и подчинительные союзы. Простые и составные. Текстообразующая роль союзов. Слитное и раздельное написания союзов.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Устное рассуждение на дискуссионную тему, языковые особенности.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BF7E79">
        <w:rPr>
          <w:b/>
        </w:rPr>
        <w:t>Частица как служебная часть речи.</w:t>
      </w:r>
      <w:r w:rsidRPr="00D45637">
        <w:t xml:space="preserve"> Синтаксическая роль частиц. Текстообразующая роль. Формообразующие и смысловые частицы. Различение НЕ и НИ, их правописание.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Рассказ по данному сюжету.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BF7E79">
        <w:rPr>
          <w:b/>
        </w:rPr>
        <w:t>Междометие.</w:t>
      </w:r>
      <w:r w:rsidRPr="00D45637">
        <w:t xml:space="preserve"> Звукоподражательные слова.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Междометие как часть речи. Синтаксическая роль. Звукоподражательные слова и их отличие от междометий. Дефис в междометиях. Интонационное выделение междометий. Запятая и восклицательный знак при междометиях.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  <w:rPr>
          <w:b/>
        </w:rPr>
      </w:pPr>
      <w:r w:rsidRPr="00BF7E79">
        <w:rPr>
          <w:b/>
        </w:rPr>
        <w:t>Повторение и систематизация изуче</w:t>
      </w:r>
      <w:r w:rsidR="00A54ED5">
        <w:rPr>
          <w:b/>
        </w:rPr>
        <w:t>нного материала в 7 классе</w:t>
      </w:r>
      <w:r w:rsidRPr="00BF7E79">
        <w:rPr>
          <w:b/>
        </w:rPr>
        <w:t xml:space="preserve">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 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E000D" w:rsidRPr="00BF7E79" w:rsidRDefault="002E000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BF7E79">
        <w:rPr>
          <w:rFonts w:ascii="Times New Roman" w:hAnsi="Times New Roman"/>
          <w:b/>
          <w:bCs/>
          <w:color w:val="000000"/>
          <w:sz w:val="24"/>
          <w:szCs w:val="24"/>
        </w:rPr>
        <w:lastRenderedPageBreak/>
        <w:t>8 класс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Функции русского</w:t>
      </w:r>
      <w:r w:rsidR="00A54ED5">
        <w:rPr>
          <w:b/>
        </w:rPr>
        <w:t xml:space="preserve"> языка в современном мире.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Русский язык в современном мире.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Повторение и</w:t>
      </w:r>
      <w:r w:rsidR="00A54ED5">
        <w:rPr>
          <w:b/>
        </w:rPr>
        <w:t xml:space="preserve">зученного в V–VII классах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 xml:space="preserve">Синтаксис, </w:t>
      </w:r>
      <w:r w:rsidR="00A54ED5">
        <w:rPr>
          <w:b/>
        </w:rPr>
        <w:t>пунктуация, культура речи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Основные единицы синтаксиса. Текст как единица синтаксиса. Предложение как единица синтаксиса.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Словосочетание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hanging="765"/>
        <w:jc w:val="both"/>
      </w:pPr>
      <w:r w:rsidRPr="00D45637">
        <w:t xml:space="preserve">              Повторение пройденного о словосочетании в V классе. Связь слов в словосочетании; согласование, управление, примыкание. Виды словосочетаний по морфологическим свойствам главного слова (глагольные, именные, наречные). </w:t>
      </w:r>
    </w:p>
    <w:p w:rsidR="002E000D" w:rsidRPr="00BF7E79" w:rsidRDefault="00A54ED5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>
        <w:rPr>
          <w:b/>
        </w:rPr>
        <w:t xml:space="preserve">Простое предложение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Повторение пройденного о предложении. Грамматическая (предикативная) основа предложения.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Особенности связи подлежащего и сказуемого. Порядок слов в предложении. Интонация простого предложения.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Логическое ударение.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выделять с помощью логического ударения и порядка слов наиболее важное слово в предложении, выразительно читать предложения.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Описание архитектурных памятников как вид текста; структура текста, его языковые особенности.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 xml:space="preserve">Простые двусоставные предложения. </w:t>
      </w:r>
      <w:r w:rsidR="00A54ED5">
        <w:rPr>
          <w:b/>
        </w:rPr>
        <w:t xml:space="preserve">Главные члены предложения </w:t>
      </w:r>
      <w:r w:rsidRPr="00BF7E79">
        <w:rPr>
          <w:b/>
        </w:rPr>
        <w:t xml:space="preserve">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Повторение пройденного о подлежащем.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Способы выражения подлежащего. Повторение изученного о сказуемом. Составное глагольное сказуемое. Составное именное сказуемое. Тире между подлежащим и сказуемым.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Синтаксические синонимы главных членов предложения, их текстообразующая роль.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интонационно правильно произносить предложения с отсутствующей связкой; согласовывать глагол-сказуемое с подлежащим, выраженным словосочетанием.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пользоваться в речи синонимическими вариантами выражения подлежащего и сказуемого.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Публицистическое сочинение о памятнике культуры (истории) своей местности.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Второстепенные члены предложения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Повторение изученного о второстепенных членах предложения. Прямое и косвенное дополнение (ознакомление).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Несогласованное определение. Приложение как разновидность определения; знаки препинания при приложении.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Виды обстоятельств по значению (времени, места, причины, цели, образа действия, условия, уступительное).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Сравнительный оборот; знаки препинания при нем.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использовать в речи согласованные и несогласованные определения как синонимы.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Характеристика человека как вид текста; строение данного текста, его языковые особенности.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 xml:space="preserve">Простые </w:t>
      </w:r>
      <w:r w:rsidR="00A54ED5">
        <w:rPr>
          <w:b/>
        </w:rPr>
        <w:t xml:space="preserve">односоставные предложения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lastRenderedPageBreak/>
        <w:t xml:space="preserve">Группы односоставных предложений. Односоставные предложения с главным членом сказуемым (определенно-личные, не определенно-личные, безличные) и подлежащим (назывные).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Синонимия односоставных и двусоставных предложений, их текстообразующая роль.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пользоваться двусоставными и односоставными предложениями как синтаксическими синонимами.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пользоваться в описании назывными предложениями для обозначения времени и места. Рассказ на свободную тему.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Неполное предложение Понятие о неполных предложениях.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Неполные предложения в диалоге и в сложном предложении.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Простое осложненное предложение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Простое осложненное предложение. Способы осложнения предложения.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Одн</w:t>
      </w:r>
      <w:r w:rsidR="00A54ED5">
        <w:rPr>
          <w:b/>
        </w:rPr>
        <w:t xml:space="preserve">ородные члены предложения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Повторение изученного об однородных членах предложения. Однородные члены предложения, связанные союзами (соединительными, противительными, разделительными) и интонацией. Однородные и неоднородные определение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Ряды однородных членов предложения. Разделительные знаки препинания между однородными членами.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Обобщающие слова при однородных членах. Двоеточие и тире при обобщающих словах в предложениях.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Вариативность постановки знаков препинания.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интонационно правильно произносить предложения с обобщающими словами при однородных членах.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Рассуждение на основе литературного произведения (в том числе дискуссионного характера).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Обосо</w:t>
      </w:r>
      <w:r w:rsidR="00A54ED5">
        <w:rPr>
          <w:b/>
        </w:rPr>
        <w:t xml:space="preserve">бленные члены предложения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Понятие об обособлении. Обособленные определения и обособленные приложения. Обособленные обстоятельства.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Уточнение как вид обособленного члена предложения. Выделительные знаки препинания при обособленных  второстепенных и уточняющих членах предложения.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Синтаксические синонимы обособленных членов предложения, их текстообразующая роль.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интонационно правильно произносить предложения с обособленными и уточняющими членами. Умение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использовать предложения с обособленными членами и их синтаксические синонимы.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Ораторская речь, ее особенности.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Обращ</w:t>
      </w:r>
      <w:r w:rsidR="00A54ED5">
        <w:rPr>
          <w:b/>
        </w:rPr>
        <w:t>ение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Повторение изученного об обращении.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Распространенное обращение. Выделительные знаки препинания при обращениях.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Текстообразующая роль обращений.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интонационно правильно произносить предложения с обращениями.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Публичное выступление на общественно значимую тему.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Вво</w:t>
      </w:r>
      <w:r w:rsidR="00A54ED5">
        <w:rPr>
          <w:b/>
        </w:rPr>
        <w:t>дные и вставные конструкции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Вводные слова. Вводные предложения. Вставные конструкции. Междометия в предложении. Выделительные знаки препинания при вводных словах и предложениях, при междометиях. Одиночные и парные знаки препинания.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lastRenderedPageBreak/>
        <w:t xml:space="preserve">Текстообразующая роль вводных слов и междометий. Умение интонационно правильно произносить предложения с вводными словами и вводными предложениями,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междометиями. Умение пользоваться в речи синонимическими вводными слова ми; употреблять вводные слова как средство связи предложений и частей текста.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Публичное выступление на общественно значимую тему и/или об истории своего края. </w:t>
      </w:r>
    </w:p>
    <w:p w:rsidR="002E000D" w:rsidRPr="00BF7E79" w:rsidRDefault="00A54ED5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>
        <w:rPr>
          <w:b/>
        </w:rPr>
        <w:t xml:space="preserve">Чужая речь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Повторение изученного о прямой речи и диалоге. Способы передачи чужой речи.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Слова автора внутри прямой речи. Разделительные и выделительные знаки препинания в предложениях с прямой речью. Косвенная речь. Цитата. Знаки препинания при цитировании.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Синтаксические синонимы предложений с прямой речью, их текстообразующая роль.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выделять в произношении слова автора. Умение заменять прямую речь косвенной.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Сравнительная характеристика двух знакомых лиц; особенности строения данного текста.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Повторение и систематизация</w:t>
      </w:r>
      <w:r w:rsidR="00A54ED5">
        <w:rPr>
          <w:b/>
        </w:rPr>
        <w:t xml:space="preserve"> изученного в VIII классе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 </w:t>
      </w:r>
    </w:p>
    <w:p w:rsidR="002E000D" w:rsidRPr="00D45637" w:rsidRDefault="002E000D" w:rsidP="002E000D">
      <w:pPr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E000D" w:rsidRPr="00D45637" w:rsidRDefault="002E000D" w:rsidP="002E000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D45637">
        <w:rPr>
          <w:rFonts w:ascii="Times New Roman" w:hAnsi="Times New Roman"/>
          <w:b/>
          <w:bCs/>
          <w:color w:val="000000"/>
          <w:sz w:val="24"/>
          <w:szCs w:val="24"/>
        </w:rPr>
        <w:t>9 класс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Международно</w:t>
      </w:r>
      <w:r w:rsidR="00A54ED5">
        <w:rPr>
          <w:b/>
        </w:rPr>
        <w:t xml:space="preserve">е значение русского языка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BF7E79">
        <w:rPr>
          <w:b/>
        </w:rPr>
        <w:t>Повто</w:t>
      </w:r>
      <w:r w:rsidR="00852AF7">
        <w:rPr>
          <w:b/>
        </w:rPr>
        <w:t>рение пройденного в 5-8 классах.</w:t>
      </w:r>
      <w:r w:rsidRPr="00BF7E79">
        <w:rPr>
          <w:b/>
        </w:rPr>
        <w:t xml:space="preserve"> </w:t>
      </w:r>
      <w:r w:rsidRPr="00D45637">
        <w:t xml:space="preserve">Анализ текста, его стиля, средств связи его частей. </w:t>
      </w:r>
    </w:p>
    <w:p w:rsidR="002E000D" w:rsidRPr="00BF7E79" w:rsidRDefault="00A54ED5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>
        <w:rPr>
          <w:b/>
        </w:rPr>
        <w:t xml:space="preserve">Сложные предложения </w:t>
      </w:r>
      <w:r w:rsidR="002E000D" w:rsidRPr="00BF7E79">
        <w:rPr>
          <w:b/>
        </w:rPr>
        <w:t>. С</w:t>
      </w:r>
      <w:r>
        <w:rPr>
          <w:b/>
        </w:rPr>
        <w:t xml:space="preserve">оюзные сложные предложения </w:t>
      </w:r>
      <w:r w:rsidR="002E000D" w:rsidRPr="00BF7E79">
        <w:rPr>
          <w:b/>
        </w:rPr>
        <w:t xml:space="preserve">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Союзные и бессоюзные сложные предложения. Разделительные и выделительные знаки препинания между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частями сложного предложения. Интонация сложного предложения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Сло</w:t>
      </w:r>
      <w:r w:rsidR="00A54ED5">
        <w:rPr>
          <w:b/>
        </w:rPr>
        <w:t xml:space="preserve">жносочиненные предложения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hanging="765"/>
        <w:jc w:val="both"/>
      </w:pPr>
      <w:r>
        <w:t xml:space="preserve">            </w:t>
      </w:r>
      <w:r w:rsidRPr="00D45637">
        <w:t xml:space="preserve">Сложносочиненное предложение и его особенности. Сложносочиненные предложения с союзами (соединительными, противительными, разделительными). Разделительные знаки препинания между частями сложносочиненного предложения.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Синтаксические синонимы сложносочиненных предложений, их текстообразующая роль.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Авторское употребление знаков препинания.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интонационно правильно произносить сложносочиненные предложения.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Рецензия на литературное произведение, спектакль, кинофильм.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Сложн</w:t>
      </w:r>
      <w:r w:rsidR="00A54ED5">
        <w:rPr>
          <w:b/>
        </w:rPr>
        <w:t xml:space="preserve">оподчиненные предложения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Сложноподчиненное предложение и его особенности. Главное и придаточные предложения. Союзы и союзные слова как средство связи придаточного с главным. Указательные слова в главном предложении. Место придаточного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hanging="765"/>
        <w:jc w:val="both"/>
      </w:pPr>
      <w:r>
        <w:t xml:space="preserve">            </w:t>
      </w:r>
      <w:r w:rsidRPr="00D45637">
        <w:t xml:space="preserve">предложения по отношению к главному. Разделительные знаки препинания между главным и придаточным предложениями. Виды придаточных предложений. Типичные речевые сферы применения сложноподчиненных предложений. Сложноподчиненные предложения с несколькими придаточными; знаки препинания в них.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lastRenderedPageBreak/>
        <w:t xml:space="preserve">Синтаксические синонимы сложноподчиненных предложений, их текстообразующая роль.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hanging="765"/>
        <w:jc w:val="both"/>
      </w:pPr>
      <w:r>
        <w:tab/>
      </w:r>
      <w:r w:rsidRPr="00D45637">
        <w:t xml:space="preserve">Умение использовать в речи сложноподчиненные предложения и простые с обособленными второстепенными членами как синтаксические синонимы.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Академическое красноречие и его виды, строение и языковые особенности. Сообщение на лингвистическую тему.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Деловые документы (автобиография, заявление). </w:t>
      </w:r>
    </w:p>
    <w:p w:rsidR="002E000D" w:rsidRPr="00D45637" w:rsidRDefault="002E000D" w:rsidP="00F746A2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BF7E79">
        <w:rPr>
          <w:b/>
        </w:rPr>
        <w:t>Бесс</w:t>
      </w:r>
      <w:r w:rsidR="00A54ED5">
        <w:rPr>
          <w:b/>
        </w:rPr>
        <w:t>оюзные сложные предложения.</w:t>
      </w:r>
      <w:r w:rsidRPr="00D45637">
        <w:t xml:space="preserve"> Бессоюзное сложное предложение и его особенности. Смысловые взаимоотношения между частями бессоюзного сложного предложения. Разделительные знаки препинания в бессоюзном сложном предложении. Синтаксические синонимы бессоюзных сложных предложений, их текстообразующая роль.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hanging="765"/>
        <w:jc w:val="both"/>
      </w:pPr>
      <w:r>
        <w:t xml:space="preserve">            </w:t>
      </w:r>
      <w:r w:rsidRPr="00D45637">
        <w:t>Умение передавать с помощью интонации различные смысловые отношения между частями бессоюзно</w:t>
      </w:r>
      <w:r>
        <w:t xml:space="preserve">го сложного предложения. Умение </w:t>
      </w:r>
      <w:r w:rsidRPr="00D45637">
        <w:t xml:space="preserve">пользоваться синонимическими союзными и бессоюзными сложными предложениями.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Реферат небольшой статьи (фрагмента статьи) на лингвистическую тему.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Сложные предлож</w:t>
      </w:r>
      <w:r w:rsidR="00A54ED5">
        <w:rPr>
          <w:b/>
        </w:rPr>
        <w:t xml:space="preserve">ения с различными видами связи </w:t>
      </w:r>
      <w:r w:rsidRPr="00BF7E79">
        <w:rPr>
          <w:b/>
        </w:rPr>
        <w:t xml:space="preserve">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Различные виды сложных предложений с союзной и бессоюзной связью; разделительные знаки препинания в них.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Сочетание знаков препинания.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Умение правильно употреблять в речи сложные предложения с различными видами связи.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</w:pPr>
      <w:r w:rsidRPr="00D45637">
        <w:t xml:space="preserve">Конспект статьи (фрагмента статьи) на лингвистическую тему. </w:t>
      </w:r>
    </w:p>
    <w:p w:rsidR="002E000D" w:rsidRPr="00BF7E79" w:rsidRDefault="002E000D" w:rsidP="002E000D">
      <w:pPr>
        <w:pStyle w:val="a6"/>
        <w:tabs>
          <w:tab w:val="center" w:pos="5060"/>
        </w:tabs>
        <w:spacing w:before="0" w:beforeAutospacing="0" w:after="0" w:afterAutospacing="0"/>
        <w:ind w:left="765" w:hanging="765"/>
        <w:jc w:val="both"/>
        <w:rPr>
          <w:b/>
        </w:rPr>
      </w:pPr>
      <w:r w:rsidRPr="00BF7E79">
        <w:rPr>
          <w:b/>
        </w:rPr>
        <w:t>Систематизация изученного по фонетике, лексике, грамматике</w:t>
      </w:r>
      <w:r w:rsidR="00A54ED5">
        <w:rPr>
          <w:b/>
        </w:rPr>
        <w:t xml:space="preserve"> и правописанию, культуре речи </w:t>
      </w:r>
      <w:r w:rsidRPr="00BF7E79">
        <w:rPr>
          <w:b/>
        </w:rPr>
        <w:t xml:space="preserve"> </w:t>
      </w:r>
    </w:p>
    <w:p w:rsidR="002E000D" w:rsidRPr="00D45637" w:rsidRDefault="002E000D" w:rsidP="002E000D">
      <w:pPr>
        <w:pStyle w:val="a6"/>
        <w:tabs>
          <w:tab w:val="center" w:pos="5060"/>
        </w:tabs>
        <w:spacing w:before="0" w:beforeAutospacing="0" w:after="0" w:afterAutospacing="0"/>
        <w:jc w:val="both"/>
      </w:pPr>
      <w:r w:rsidRPr="00D45637">
        <w:t xml:space="preserve">Систематизация сведений о признаках текста, теме и основной мысли связного высказывания, средствах связи частей текста, о повествовании, описании, рассуждении; о стилях речи. Сочинение публицистического характера на общественные, морально-этические и историко-литературные темы. Доклад или реферат на историко-литературную тему (по одному источнику). Тезисы статьи (главы книги) на лингвистическую тему. Конспект и тезисный план литературно-критической статьи. </w:t>
      </w:r>
    </w:p>
    <w:p w:rsidR="002E000D" w:rsidRPr="00D45637" w:rsidRDefault="002E000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2E000D" w:rsidRPr="005B38A5" w:rsidRDefault="002E000D" w:rsidP="002E000D">
      <w:pPr>
        <w:spacing w:after="0" w:line="240" w:lineRule="auto"/>
        <w:jc w:val="center"/>
        <w:rPr>
          <w:rFonts w:ascii="Times New Roman" w:hAnsi="Times New Roman"/>
          <w:color w:val="000000"/>
          <w:sz w:val="28"/>
          <w:szCs w:val="28"/>
        </w:rPr>
      </w:pPr>
      <w:r w:rsidRPr="005B38A5">
        <w:rPr>
          <w:rFonts w:ascii="Times New Roman" w:hAnsi="Times New Roman"/>
          <w:b/>
          <w:color w:val="000000"/>
          <w:sz w:val="28"/>
          <w:szCs w:val="28"/>
        </w:rPr>
        <w:t>Тематическое планирование</w:t>
      </w:r>
    </w:p>
    <w:p w:rsidR="002E000D" w:rsidRDefault="002E000D" w:rsidP="002E000D">
      <w:pPr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2E000D" w:rsidRDefault="002E000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5B38A5">
        <w:rPr>
          <w:rFonts w:ascii="Times New Roman" w:hAnsi="Times New Roman"/>
          <w:b/>
          <w:color w:val="000000"/>
          <w:sz w:val="24"/>
          <w:szCs w:val="24"/>
        </w:rPr>
        <w:t>5 класс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</w:p>
    <w:tbl>
      <w:tblPr>
        <w:tblW w:w="15669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86"/>
        <w:gridCol w:w="10716"/>
        <w:gridCol w:w="3167"/>
      </w:tblGrid>
      <w:tr w:rsidR="00F746A2" w:rsidRPr="00FF5299" w:rsidTr="00C75312">
        <w:trPr>
          <w:trHeight w:val="509"/>
        </w:trPr>
        <w:tc>
          <w:tcPr>
            <w:tcW w:w="720" w:type="dxa"/>
            <w:vMerge w:val="restart"/>
          </w:tcPr>
          <w:p w:rsidR="00852AF7" w:rsidRPr="00852AF7" w:rsidRDefault="00852AF7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</w:p>
          <w:p w:rsidR="00F746A2" w:rsidRPr="00852AF7" w:rsidRDefault="00852AF7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852AF7">
              <w:rPr>
                <w:rFonts w:ascii="Times New Roman" w:hAnsi="Times New Roman"/>
                <w:b/>
                <w:color w:val="000000"/>
              </w:rPr>
              <w:t>№ урока</w:t>
            </w:r>
          </w:p>
        </w:tc>
        <w:tc>
          <w:tcPr>
            <w:tcW w:w="4318" w:type="dxa"/>
            <w:vMerge w:val="restart"/>
          </w:tcPr>
          <w:p w:rsidR="00852AF7" w:rsidRPr="00852AF7" w:rsidRDefault="00852AF7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</w:p>
          <w:p w:rsidR="00F746A2" w:rsidRPr="00852AF7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852AF7">
              <w:rPr>
                <w:rFonts w:ascii="Times New Roman" w:hAnsi="Times New Roman"/>
                <w:b/>
                <w:color w:val="000000"/>
              </w:rPr>
              <w:t>Тема урока</w:t>
            </w:r>
          </w:p>
        </w:tc>
        <w:tc>
          <w:tcPr>
            <w:tcW w:w="1276" w:type="dxa"/>
            <w:vMerge w:val="restart"/>
          </w:tcPr>
          <w:p w:rsidR="00852AF7" w:rsidRPr="00852AF7" w:rsidRDefault="00852AF7" w:rsidP="00F746A2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b/>
                <w:color w:val="000000"/>
              </w:rPr>
            </w:pPr>
          </w:p>
          <w:p w:rsidR="00F746A2" w:rsidRPr="00852AF7" w:rsidRDefault="00F746A2" w:rsidP="00F746A2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852AF7">
              <w:rPr>
                <w:rFonts w:ascii="Times New Roman" w:hAnsi="Times New Roman"/>
                <w:b/>
                <w:color w:val="000000"/>
              </w:rPr>
              <w:t>Кол-во часов</w:t>
            </w:r>
          </w:p>
        </w:tc>
      </w:tr>
      <w:tr w:rsidR="00F746A2" w:rsidRPr="00FF5299" w:rsidTr="00C75312">
        <w:trPr>
          <w:trHeight w:val="509"/>
        </w:trPr>
        <w:tc>
          <w:tcPr>
            <w:tcW w:w="720" w:type="dxa"/>
            <w:vMerge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4318" w:type="dxa"/>
            <w:vMerge/>
          </w:tcPr>
          <w:p w:rsidR="00F746A2" w:rsidRPr="00F746A2" w:rsidRDefault="00F746A2" w:rsidP="00F746A2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276" w:type="dxa"/>
            <w:vMerge/>
          </w:tcPr>
          <w:p w:rsidR="00F746A2" w:rsidRPr="00F746A2" w:rsidRDefault="00F746A2" w:rsidP="00F746A2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Язык и человек.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1 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Общение устное и письменное. Читаем учебник. Слушаем на уроке.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Стили речи.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Звуки и буквы. Произношение и правописание.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Орфограмма.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lastRenderedPageBreak/>
              <w:t>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Правописание проверяемых безударных гласных в корне.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Правописание проверяемых согласных в корне слова.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Правописание непроизносимых согласных в корне слова.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Буквы </w:t>
            </w:r>
            <w:r w:rsidRPr="00F746A2">
              <w:rPr>
                <w:rFonts w:ascii="Times New Roman" w:hAnsi="Times New Roman"/>
                <w:i/>
                <w:color w:val="000000"/>
              </w:rPr>
              <w:t>и, у, а</w:t>
            </w:r>
            <w:r w:rsidRPr="00F746A2">
              <w:rPr>
                <w:rFonts w:ascii="Times New Roman" w:hAnsi="Times New Roman"/>
                <w:color w:val="000000"/>
              </w:rPr>
              <w:t xml:space="preserve"> после шипящих.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Разделительные </w:t>
            </w:r>
            <w:r w:rsidRPr="00F746A2">
              <w:rPr>
                <w:rFonts w:ascii="Times New Roman" w:hAnsi="Times New Roman"/>
                <w:i/>
                <w:color w:val="000000"/>
              </w:rPr>
              <w:t xml:space="preserve">ъ </w:t>
            </w:r>
            <w:r w:rsidRPr="00F746A2">
              <w:rPr>
                <w:rFonts w:ascii="Times New Roman" w:hAnsi="Times New Roman"/>
                <w:color w:val="000000"/>
              </w:rPr>
              <w:t xml:space="preserve">и </w:t>
            </w:r>
            <w:r w:rsidRPr="00F746A2">
              <w:rPr>
                <w:rFonts w:ascii="Times New Roman" w:hAnsi="Times New Roman"/>
                <w:i/>
                <w:color w:val="000000"/>
              </w:rPr>
              <w:t>ь</w:t>
            </w:r>
            <w:r w:rsidRPr="00F746A2"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Раздельное написание предлогов с другими словами.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Входной контрольный диктант « Сентябрь»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13-14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Анализ диктанта и работа над ошибками.Р.Р. Что мы знаем о тексте. Обучающее изложение (По Г. А. Скребицкому)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Части речи.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Глагол.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i/>
                <w:color w:val="000000"/>
              </w:rPr>
              <w:t>-Тся</w:t>
            </w:r>
            <w:r w:rsidRPr="00F746A2">
              <w:rPr>
                <w:rFonts w:ascii="Times New Roman" w:hAnsi="Times New Roman"/>
                <w:color w:val="000000"/>
              </w:rPr>
              <w:t xml:space="preserve"> и </w:t>
            </w:r>
            <w:r w:rsidRPr="00F746A2">
              <w:rPr>
                <w:rFonts w:ascii="Times New Roman" w:hAnsi="Times New Roman"/>
                <w:i/>
                <w:color w:val="000000"/>
              </w:rPr>
              <w:t>–ться</w:t>
            </w:r>
            <w:r w:rsidRPr="00F746A2">
              <w:rPr>
                <w:rFonts w:ascii="Times New Roman" w:hAnsi="Times New Roman"/>
                <w:color w:val="000000"/>
              </w:rPr>
              <w:t xml:space="preserve"> в глаголах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Тема текста.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19-20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Личные окончания глаголов. </w:t>
            </w:r>
            <w:r w:rsidRPr="00F746A2">
              <w:rPr>
                <w:rFonts w:ascii="Times New Roman" w:hAnsi="Times New Roman"/>
                <w:i/>
                <w:color w:val="000000"/>
              </w:rPr>
              <w:t>Не</w:t>
            </w:r>
            <w:r w:rsidRPr="00F746A2">
              <w:rPr>
                <w:rFonts w:ascii="Times New Roman" w:hAnsi="Times New Roman"/>
                <w:color w:val="000000"/>
              </w:rPr>
              <w:t xml:space="preserve"> с глаголами.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Имя существительное.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Имя прилагательное.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Местоимение.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Р.Р. Основная мысль текста.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Контрольный тест. </w:t>
            </w:r>
            <w:r w:rsidRPr="00F746A2">
              <w:rPr>
                <w:rFonts w:ascii="Times New Roman" w:hAnsi="Times New Roman"/>
              </w:rPr>
              <w:t>«Вспоминаем, повторяем, изучаем»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Анализ теста и работа над ошибками.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03217D">
        <w:trPr>
          <w:trHeight w:val="320"/>
        </w:trPr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Синтаксис. Пунктуация.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28-29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Словосочетание.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Разбор словосочетания.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Предложение.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32-33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Сжатое изложение по рассказу В. П. Катаева.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Виды предложений по цели высказывания.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Восклицательные предложения.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Члены предложения. Главные члены предложения. Подлежащее.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Сказуемое.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Тире между подлежащим и сказуемым.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39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Нераспространенные и распространенные предложения.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40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Второстепенные члены предложения. Дополнение.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41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Определение.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42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Обстоятельство.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43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Предложения с однородными членами.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rPr>
          <w:trHeight w:val="174"/>
        </w:trPr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lastRenderedPageBreak/>
              <w:t>44-45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Знаки препинания в предложениях с однородными членами.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03217D">
        <w:trPr>
          <w:trHeight w:val="295"/>
        </w:trPr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46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 Обобщающие слова при однородных членах.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rPr>
          <w:trHeight w:val="315"/>
        </w:trPr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47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Предложения с обращениями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48-49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Р.Р. Письмо.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Синтаксический разбор простого предложения.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Пунктуационный разбор простого предложения.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52-53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Простые и сложные предложения.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Синтаксический разбор сложного предложения.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Предложения с прямой речью.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Диалог.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Повторение и систематизация знаний по теме «Синтаксис и пунктуация».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Контрольный диктант «О пословицах».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59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Анализ диктанта и работа над ошибками.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Фонетика. Гласные звуки.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177EAF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Согласные звуки. Изменение звуков в потоке речи.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Согласные твердые и мягкие.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177EAF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Повествование. Обучающее изложение с элементами описания (по рассказу К. Г. Паустовского «Шкатулка»).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177EAF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Согласные звонкие и глухие.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Графика. Алфавит.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 Р. Описание предмета в художественном стиле. Сочинение-описание предмета.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Обозначение мягкости согласных с помощью мягкого знака.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1 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Двойная роль букв </w:t>
            </w:r>
            <w:r w:rsidRPr="00F746A2">
              <w:rPr>
                <w:rFonts w:ascii="Times New Roman" w:hAnsi="Times New Roman"/>
                <w:i/>
                <w:color w:val="000000"/>
              </w:rPr>
              <w:t>е, ё, ю, я.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69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Орфоэпия.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1 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Фонетический разбор слова.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Повторение изученного в разделе «Фонетика и графика».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Контрольный диктант за </w:t>
            </w:r>
            <w:r w:rsidRPr="00F746A2">
              <w:rPr>
                <w:rFonts w:ascii="Times New Roman" w:hAnsi="Times New Roman"/>
                <w:color w:val="000000"/>
                <w:lang w:val="en-US"/>
              </w:rPr>
              <w:t>I</w:t>
            </w:r>
            <w:r w:rsidRPr="00F746A2">
              <w:rPr>
                <w:rFonts w:ascii="Times New Roman" w:hAnsi="Times New Roman"/>
                <w:color w:val="000000"/>
              </w:rPr>
              <w:t xml:space="preserve"> полугодие.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1 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Анализ диктанта и работа над ошибками.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74-75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Слово и его лексическое значение.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Однозначные и многозначные слова.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177EAF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Прямое и переносное значение слов.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Омонимы.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79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Синонимы.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80-81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Р.Р. Контрольное сочинение по картине (И. Э. Грабарь. «Февральская лазурь»).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82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Антонимы.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lastRenderedPageBreak/>
              <w:t>83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Повторение изученного в разделе «Лексика».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84-85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Контрольное изложение (по рассказу К. Г. Паустовского «Первый снег»).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86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Морфема - наименьшая значимая часть слова. Изменение и образование слов.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87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Окончание.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88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Основа слова.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89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Корень слова.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90-91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Рассуждение. Сочинение – рассуждение.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92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Суффикс.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93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Приставка.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94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Выборочное изложение с изменением лица.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95-96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Чередование звуков. Беглые гласные.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97-98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Варианты морфем. Морфемный разбор слова.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99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Правописание гласных и согласных  в приставках.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100-101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Буквы З и С на конце приставок.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Буквы а – о в корнях –лаг-  -  -лож-.   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Буквы а – о в корнях –раст, -рос-,  -ращ-.   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Буквы ё – о после шипящих в корне.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Буквы и – ы  после Ц.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Повторение изученного в разделе «Морфемика. Орфография».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03217D">
        <w:trPr>
          <w:trHeight w:val="320"/>
        </w:trPr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Контрольный диктант «Вечерняя заря».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03217D">
        <w:trPr>
          <w:trHeight w:val="270"/>
        </w:trPr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108</w:t>
            </w:r>
          </w:p>
        </w:tc>
        <w:tc>
          <w:tcPr>
            <w:tcW w:w="4318" w:type="dxa"/>
          </w:tcPr>
          <w:p w:rsidR="0003217D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Анализ диктанта и работа над ошибками.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109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 Р. Контрольное сочинение – описание изображенного по картине (П. П. Кончаловский. «Сирень в корзине»).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110-111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Имя существительное как часть речи.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Доказательства в рассуждении.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Имена существительные одушевленные и неодушевленные.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Имена существительные собственные и нарицательные.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Род имен существительных.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Имена существительные, которые имеют только форму множественного числа.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Имена существительные, которые имеют только форму единственного числа.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Три склонения имен существительных.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119-120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Падеж имен существительных.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121-122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Правописание гласных в падежных окончаниях существительных в единственном числе.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123-124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Контрольное подробное изложение с изменением лица.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125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Множественное число имен существительных. 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lastRenderedPageBreak/>
              <w:t>126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Правописание О – Е после шипящих и Ц в окончаниях существительных.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127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Повторение изученного по теме «Имя существительное».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128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Морфологический разбор имени существительного.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129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Контрольный диктант «Переполох в лесу».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130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Анализ диктанта и работа над ошибками.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131-132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Имя прилагательное как часть речи.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133-134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Правописание гласных в падежных окончаниях имен прилагательных.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135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 Р. Описание животного.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136-137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Прилагательные полные и краткие.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138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Морфологический разбор имени прилагательного.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139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Повторение изученного по теме «Имя прилагательное».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140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Контрольный диктант «Весеннее утро».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141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Анализ контрольного диктанта и работа над ошибками.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142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Глагол как часть речи.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143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Не с глаголами.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144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Рассказ.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145-146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Неопределенная форма глагола.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2 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147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Правописание -ться и –тся в глаголах.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148-149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Виды глагола.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2 </w:t>
            </w:r>
          </w:p>
        </w:tc>
      </w:tr>
      <w:tr w:rsidR="00F746A2" w:rsidRPr="00FF5299" w:rsidTr="00C75312">
        <w:trPr>
          <w:trHeight w:val="146"/>
        </w:trPr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150-151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Правописание букв </w:t>
            </w:r>
            <w:r w:rsidRPr="00F746A2">
              <w:rPr>
                <w:rFonts w:ascii="Times New Roman" w:hAnsi="Times New Roman"/>
                <w:i/>
                <w:color w:val="000000"/>
              </w:rPr>
              <w:t xml:space="preserve">е – и </w:t>
            </w:r>
            <w:r w:rsidRPr="00F746A2">
              <w:rPr>
                <w:rFonts w:ascii="Times New Roman" w:hAnsi="Times New Roman"/>
                <w:color w:val="000000"/>
              </w:rPr>
              <w:t>в корнях с чередованием.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152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Невыдуманный рассказ.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1 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153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Время глагола. Прошедшее время глагола.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1 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154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Настоящее время глагола.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155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Будущее время глаголов.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156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Спряжение глаголов.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157-158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Как определить спряжение глагола с безударным личным окончанием.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159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Морфологический разбор глагола.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160-161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Р.Р. Сжатое изложение с изменением формы лица (А. Ф. Савчук. «Шоколадный торт»).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2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162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Мягкий знак после шипящих в глаголах второго лица единственного числа.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163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Употребление времен.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164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Повторение изученного по теме «Глагол».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165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 Итоговый контрольный диктант.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166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Анализ диктанта и работа над ошибками. Разделы науки о языке.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167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Орфограммы в приставках и  корнях слов.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168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Орфограммы в окончаниях слов.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169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 xml:space="preserve">Употребление букв Ъ и Ь. 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  <w:tr w:rsidR="00F746A2" w:rsidRPr="00FF5299" w:rsidTr="00C75312">
        <w:tc>
          <w:tcPr>
            <w:tcW w:w="720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lastRenderedPageBreak/>
              <w:t>170</w:t>
            </w:r>
          </w:p>
        </w:tc>
        <w:tc>
          <w:tcPr>
            <w:tcW w:w="4318" w:type="dxa"/>
          </w:tcPr>
          <w:p w:rsidR="00F746A2" w:rsidRPr="00F746A2" w:rsidRDefault="00F746A2" w:rsidP="00F746A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</w:rPr>
            </w:pPr>
            <w:r w:rsidRPr="00F746A2">
              <w:rPr>
                <w:rFonts w:ascii="Times New Roman" w:hAnsi="Times New Roman"/>
                <w:color w:val="000000"/>
              </w:rPr>
              <w:t>Знаки препинания в простом и сложном предложении и в предложениях с прямой речью</w:t>
            </w:r>
          </w:p>
        </w:tc>
        <w:tc>
          <w:tcPr>
            <w:tcW w:w="1276" w:type="dxa"/>
          </w:tcPr>
          <w:p w:rsidR="00F746A2" w:rsidRPr="00F746A2" w:rsidRDefault="00F746A2" w:rsidP="00F746A2">
            <w:pPr>
              <w:spacing w:after="0" w:line="240" w:lineRule="auto"/>
              <w:jc w:val="center"/>
              <w:rPr>
                <w:rStyle w:val="ab"/>
                <w:rFonts w:ascii="Times New Roman" w:hAnsi="Times New Roman"/>
                <w:b w:val="0"/>
                <w:color w:val="000000"/>
              </w:rPr>
            </w:pPr>
            <w:r w:rsidRPr="00F746A2">
              <w:rPr>
                <w:rStyle w:val="ab"/>
                <w:rFonts w:ascii="Times New Roman" w:hAnsi="Times New Roman"/>
                <w:b w:val="0"/>
                <w:color w:val="000000"/>
              </w:rPr>
              <w:t>1</w:t>
            </w:r>
          </w:p>
        </w:tc>
      </w:tr>
    </w:tbl>
    <w:p w:rsidR="00F746A2" w:rsidRDefault="00F746A2" w:rsidP="00F746A2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F746A2" w:rsidRPr="005B38A5" w:rsidRDefault="00F746A2" w:rsidP="002E000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E000D" w:rsidRDefault="002E000D" w:rsidP="002E000D">
      <w:pPr>
        <w:spacing w:after="0" w:line="240" w:lineRule="auto"/>
        <w:jc w:val="both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A54ED5" w:rsidRDefault="00A54ED5" w:rsidP="002E000D">
      <w:pPr>
        <w:spacing w:after="0" w:line="240" w:lineRule="auto"/>
        <w:jc w:val="both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A54ED5" w:rsidRPr="00775C53" w:rsidRDefault="00A54ED5" w:rsidP="002E000D">
      <w:pPr>
        <w:spacing w:after="0" w:line="240" w:lineRule="auto"/>
        <w:jc w:val="both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A54ED5" w:rsidRDefault="00A54ED5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C75312" w:rsidRPr="00355D2A" w:rsidRDefault="002E000D" w:rsidP="002E000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55D2A">
        <w:rPr>
          <w:rFonts w:ascii="Times New Roman" w:hAnsi="Times New Roman"/>
          <w:b/>
          <w:color w:val="000000"/>
          <w:sz w:val="24"/>
          <w:szCs w:val="24"/>
        </w:rPr>
        <w:t>6 класс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</w:p>
    <w:tbl>
      <w:tblPr>
        <w:tblW w:w="1574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8"/>
        <w:gridCol w:w="10809"/>
        <w:gridCol w:w="3125"/>
      </w:tblGrid>
      <w:tr w:rsidR="00C75312" w:rsidRPr="00245743" w:rsidTr="00C75312">
        <w:trPr>
          <w:trHeight w:val="509"/>
        </w:trPr>
        <w:tc>
          <w:tcPr>
            <w:tcW w:w="1808" w:type="dxa"/>
            <w:vMerge w:val="restart"/>
          </w:tcPr>
          <w:p w:rsidR="00852AF7" w:rsidRDefault="00852AF7" w:rsidP="00C753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C75312" w:rsidRPr="00C75312" w:rsidRDefault="00C75312" w:rsidP="00852AF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№ урока</w:t>
            </w:r>
          </w:p>
        </w:tc>
        <w:tc>
          <w:tcPr>
            <w:tcW w:w="10809" w:type="dxa"/>
            <w:vMerge w:val="restart"/>
          </w:tcPr>
          <w:p w:rsidR="00852AF7" w:rsidRDefault="00852AF7" w:rsidP="00C753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Тема урока</w:t>
            </w:r>
          </w:p>
        </w:tc>
        <w:tc>
          <w:tcPr>
            <w:tcW w:w="3125" w:type="dxa"/>
            <w:vMerge w:val="restart"/>
          </w:tcPr>
          <w:p w:rsidR="00852AF7" w:rsidRDefault="00852AF7" w:rsidP="00C75312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b/>
                <w:color w:val="000000"/>
              </w:rPr>
            </w:pPr>
          </w:p>
          <w:p w:rsidR="00C75312" w:rsidRPr="00C75312" w:rsidRDefault="00C75312" w:rsidP="00C75312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C75312">
              <w:rPr>
                <w:rFonts w:ascii="Times New Roman" w:hAnsi="Times New Roman"/>
                <w:b/>
                <w:color w:val="000000"/>
              </w:rPr>
              <w:t>Кол-во часов</w:t>
            </w:r>
          </w:p>
        </w:tc>
      </w:tr>
      <w:tr w:rsidR="00C75312" w:rsidRPr="00245743" w:rsidTr="00C75312">
        <w:trPr>
          <w:trHeight w:val="509"/>
        </w:trPr>
        <w:tc>
          <w:tcPr>
            <w:tcW w:w="1808" w:type="dxa"/>
            <w:vMerge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809" w:type="dxa"/>
            <w:vMerge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3125" w:type="dxa"/>
            <w:vMerge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C75312" w:rsidRPr="00245743" w:rsidTr="00C75312">
        <w:trPr>
          <w:trHeight w:val="34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Русский язык – один из развитых языков мира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572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 xml:space="preserve">Развитие речи. 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Язык, общение, речь</w:t>
            </w:r>
            <w:r>
              <w:rPr>
                <w:rFonts w:ascii="Times New Roman" w:hAnsi="Times New Roman"/>
              </w:rPr>
              <w:t xml:space="preserve">. </w:t>
            </w:r>
            <w:r w:rsidRPr="00C75312">
              <w:rPr>
                <w:rFonts w:ascii="Times New Roman" w:hAnsi="Times New Roman"/>
              </w:rPr>
              <w:t>Ситуация общения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C75312" w:rsidRPr="00245743" w:rsidTr="00C75312">
        <w:trPr>
          <w:trHeight w:val="267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Фонетика.  Орфоэпия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Морфемы в слове. Орфограм</w:t>
            </w:r>
            <w:r w:rsidRPr="00C75312">
              <w:rPr>
                <w:rFonts w:ascii="Times New Roman" w:hAnsi="Times New Roman"/>
              </w:rPr>
              <w:softHyphen/>
              <w:t>мы в при</w:t>
            </w:r>
            <w:r w:rsidRPr="00C75312">
              <w:rPr>
                <w:rFonts w:ascii="Times New Roman" w:hAnsi="Times New Roman"/>
              </w:rPr>
              <w:softHyphen/>
              <w:t>ставках и корнях слов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322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Части речи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8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Орфограммы в окончаниях слов.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6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Словосочетание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79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  <w:b/>
                <w:bCs/>
              </w:rPr>
              <w:t>Входной контрольный диктант «Осенью»</w:t>
            </w:r>
            <w:r w:rsidRPr="00C75312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67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9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</w:rPr>
              <w:t>Простое предложение. Знаки препинания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576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  <w:color w:val="000000"/>
              </w:rPr>
              <w:t xml:space="preserve">Анализ контрольного диктанта, работа над ошибками. </w:t>
            </w:r>
            <w:r w:rsidRPr="00C75312">
              <w:rPr>
                <w:rFonts w:ascii="Times New Roman" w:hAnsi="Times New Roman"/>
              </w:rPr>
              <w:t>Сложное предложение. Запятые в сложном предложении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Синтаксический разбор предложений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486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Прямая речь. Диалог.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962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C75312">
              <w:rPr>
                <w:rFonts w:ascii="Times New Roman" w:hAnsi="Times New Roman"/>
              </w:rPr>
              <w:t xml:space="preserve"> </w:t>
            </w:r>
            <w:r w:rsidRPr="00C75312">
              <w:rPr>
                <w:rFonts w:ascii="Times New Roman" w:hAnsi="Times New Roman"/>
                <w:bCs/>
              </w:rPr>
              <w:t>Текст, его особенности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75312">
              <w:rPr>
                <w:rFonts w:ascii="Times New Roman" w:hAnsi="Times New Roman"/>
                <w:bCs/>
              </w:rPr>
              <w:t>Тема и основная мысль текста. Заглавие текста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Начальные и конечные предложения текста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75312">
              <w:rPr>
                <w:rFonts w:ascii="Times New Roman" w:hAnsi="Times New Roman"/>
              </w:rPr>
              <w:t>Ключевые слова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C75312" w:rsidRPr="00245743" w:rsidTr="00C75312">
        <w:trPr>
          <w:trHeight w:val="508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lastRenderedPageBreak/>
              <w:t>13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Основные признаки текста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699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  <w:color w:val="000000"/>
              </w:rPr>
              <w:t>Текст и стили речи</w:t>
            </w:r>
            <w:r w:rsidRPr="00C75312">
              <w:rPr>
                <w:rFonts w:ascii="Times New Roman" w:hAnsi="Times New Roman"/>
              </w:rPr>
              <w:t xml:space="preserve"> 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C75312">
              <w:rPr>
                <w:rFonts w:ascii="Times New Roman" w:hAnsi="Times New Roman"/>
              </w:rPr>
              <w:t>Официально – деловой стиль речи</w:t>
            </w:r>
            <w:r w:rsidRPr="00C75312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C75312" w:rsidRPr="00245743" w:rsidTr="00C75312">
        <w:trPr>
          <w:trHeight w:val="21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Слово и его лексическое значение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6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Собирание материалов к сочинению. </w:t>
            </w:r>
            <w:r w:rsidRPr="00C75312">
              <w:rPr>
                <w:rFonts w:ascii="Times New Roman" w:hAnsi="Times New Roman"/>
              </w:rPr>
              <w:br/>
              <w:t>Устное сочинение — описание картины (А. М. Герасимов. «После дождя»)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7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17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Общеупотребительные слова 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Профессионализмы 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Диалектизмы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C75312" w:rsidRPr="00245743" w:rsidTr="00C75312">
        <w:trPr>
          <w:trHeight w:val="7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19-20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 xml:space="preserve"> 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Сжатое изло</w:t>
            </w:r>
            <w:r w:rsidRPr="00C75312">
              <w:rPr>
                <w:rFonts w:ascii="Times New Roman" w:hAnsi="Times New Roman"/>
              </w:rPr>
              <w:softHyphen/>
              <w:t>жение «Собира</w:t>
            </w:r>
            <w:r w:rsidRPr="00C75312">
              <w:rPr>
                <w:rFonts w:ascii="Times New Roman" w:hAnsi="Times New Roman"/>
              </w:rPr>
              <w:softHyphen/>
              <w:t xml:space="preserve">тель русских слов»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rPr>
          <w:trHeight w:val="212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Исконно русские и заимствованные слова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513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22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Новые слова (неологизмы) 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Устаревшие слова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C75312" w:rsidRPr="00245743" w:rsidTr="00C75312">
        <w:trPr>
          <w:trHeight w:val="278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Словари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516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24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  <w:r w:rsidRPr="00C75312">
              <w:rPr>
                <w:rFonts w:ascii="Times New Roman" w:hAnsi="Times New Roman"/>
              </w:rPr>
              <w:t xml:space="preserve"> Фразеологизмы. 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Источники фразеологизмов.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Систематизация и обобщение изученного по разделам «Лексика и фразеология».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Контрольная работа «Лексикология»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Анализ контрольной работы. Работа над ошибками. Морфемика и словообразование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Описание помещения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29-30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Основные способы образования слов в русском языке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31-32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Этимология слов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33-34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Систематизация материалов к сочинению. Сложный план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35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Контрольный диктант за четверть «Пеликан»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36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Буквы </w:t>
            </w:r>
            <w:r w:rsidRPr="00C75312">
              <w:rPr>
                <w:rFonts w:ascii="Times New Roman" w:hAnsi="Times New Roman"/>
                <w:b/>
                <w:bCs/>
              </w:rPr>
              <w:t>а</w:t>
            </w:r>
            <w:r w:rsidRPr="00C75312">
              <w:rPr>
                <w:rFonts w:ascii="Times New Roman" w:hAnsi="Times New Roman"/>
              </w:rPr>
              <w:t xml:space="preserve"> и </w:t>
            </w:r>
            <w:r w:rsidRPr="00C75312">
              <w:rPr>
                <w:rFonts w:ascii="Times New Roman" w:hAnsi="Times New Roman"/>
                <w:b/>
                <w:bCs/>
              </w:rPr>
              <w:t>о</w:t>
            </w:r>
            <w:r w:rsidRPr="00C75312">
              <w:rPr>
                <w:rFonts w:ascii="Times New Roman" w:hAnsi="Times New Roman"/>
              </w:rPr>
              <w:t xml:space="preserve"> в корне –кас-        - кос -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37-38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Буквы </w:t>
            </w:r>
            <w:r w:rsidRPr="00C75312">
              <w:rPr>
                <w:rFonts w:ascii="Times New Roman" w:hAnsi="Times New Roman"/>
                <w:b/>
                <w:bCs/>
              </w:rPr>
              <w:t>а</w:t>
            </w:r>
            <w:r w:rsidRPr="00C75312">
              <w:rPr>
                <w:rFonts w:ascii="Times New Roman" w:hAnsi="Times New Roman"/>
              </w:rPr>
              <w:t xml:space="preserve"> и </w:t>
            </w:r>
            <w:r w:rsidRPr="00C75312">
              <w:rPr>
                <w:rFonts w:ascii="Times New Roman" w:hAnsi="Times New Roman"/>
                <w:b/>
                <w:bCs/>
              </w:rPr>
              <w:t>о</w:t>
            </w:r>
            <w:r w:rsidRPr="00C75312">
              <w:rPr>
                <w:rFonts w:ascii="Times New Roman" w:hAnsi="Times New Roman"/>
              </w:rPr>
              <w:t xml:space="preserve"> в корне –гар -        - гор -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rPr>
          <w:trHeight w:val="293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39-40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Буквы </w:t>
            </w:r>
            <w:r w:rsidRPr="00C75312">
              <w:rPr>
                <w:rFonts w:ascii="Times New Roman" w:hAnsi="Times New Roman"/>
                <w:b/>
                <w:bCs/>
              </w:rPr>
              <w:t>а</w:t>
            </w:r>
            <w:r w:rsidRPr="00C75312">
              <w:rPr>
                <w:rFonts w:ascii="Times New Roman" w:hAnsi="Times New Roman"/>
              </w:rPr>
              <w:t xml:space="preserve"> и </w:t>
            </w:r>
            <w:r w:rsidRPr="00C75312">
              <w:rPr>
                <w:rFonts w:ascii="Times New Roman" w:hAnsi="Times New Roman"/>
                <w:b/>
                <w:bCs/>
              </w:rPr>
              <w:t>о</w:t>
            </w:r>
            <w:r w:rsidRPr="00C75312">
              <w:rPr>
                <w:rFonts w:ascii="Times New Roman" w:hAnsi="Times New Roman"/>
              </w:rPr>
              <w:t xml:space="preserve"> в корне –зар -        - зор -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41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Буквы ы-и после приставок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42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Гласные в приставках пре – и при-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43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Гласные в приставках пре-при (закрепление)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lastRenderedPageBreak/>
              <w:t>44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Гласных в приставках пре- при- (трудные случаи правописания приставок)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0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45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Гласные в приставках пре-при  (трудные случаи правописания приставок)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72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46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Соединительные гласные о-е  в сложных словах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47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Сложносокращенные слова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471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48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Сложносокращенные слова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(согласование, употребление в речи)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49-50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Контрольное сочинение по картине Т.Н.Яблонской «Утро»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51-52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Морфемный и словообразовательный разбор слова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rPr>
          <w:trHeight w:val="511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53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Повторение и систематизация знаний по теме «Словообразование»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54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Контрольный диктант «Ночлег в лесу»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9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55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Анализ контрольного диктанта. Работа над ошибками. Имя существительное как часть речи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56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Составление письма другу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516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57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Разносклоняемые имена существительные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(правописание, употребление в речи)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58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Буква </w:t>
            </w:r>
            <w:r w:rsidRPr="00C75312">
              <w:rPr>
                <w:rFonts w:ascii="Times New Roman" w:hAnsi="Times New Roman"/>
                <w:i/>
                <w:iCs/>
              </w:rPr>
              <w:t>Е</w:t>
            </w:r>
            <w:r w:rsidRPr="00C75312">
              <w:rPr>
                <w:rFonts w:ascii="Times New Roman" w:hAnsi="Times New Roman"/>
              </w:rPr>
              <w:t xml:space="preserve"> в суффиксе -</w:t>
            </w:r>
            <w:r w:rsidRPr="00C75312">
              <w:rPr>
                <w:rFonts w:ascii="Times New Roman" w:hAnsi="Times New Roman"/>
                <w:i/>
                <w:iCs/>
              </w:rPr>
              <w:t>ЕН</w:t>
            </w:r>
            <w:r w:rsidRPr="00C75312">
              <w:rPr>
                <w:rFonts w:ascii="Times New Roman" w:hAnsi="Times New Roman"/>
              </w:rPr>
              <w:t>- существительных на -</w:t>
            </w:r>
            <w:r w:rsidRPr="00C75312">
              <w:rPr>
                <w:rFonts w:ascii="Times New Roman" w:hAnsi="Times New Roman"/>
                <w:i/>
                <w:iCs/>
              </w:rPr>
              <w:t>МЯ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59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Составление устного публичного выступления о происхождении имен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Несклоняемые имена существительные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Род несклоняемых существительных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Имена существительные общего рода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Морфологический разбор имени существительного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4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Проверочная работа по теме «Разносклоняемые и несклоняемые имена существительные», «</w:t>
            </w:r>
            <w:r w:rsidRPr="00C75312">
              <w:rPr>
                <w:rFonts w:ascii="Times New Roman" w:hAnsi="Times New Roman"/>
                <w:b/>
              </w:rPr>
              <w:t>Имена существительные общего рода</w:t>
            </w:r>
            <w:r w:rsidRPr="00C75312">
              <w:rPr>
                <w:rFonts w:ascii="Times New Roman" w:hAnsi="Times New Roman"/>
                <w:b/>
                <w:bCs/>
              </w:rPr>
              <w:t>».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51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Сочинение-описание по личным впечатлениям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Правописание НЕ с существительными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Правописание согласных ч-щ в суффиксе -чик- -щик-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Правописание гласных в суффиксах -ек- -ик-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69-70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Правописание букв о-е после шипящих в суффиксах существительных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rPr>
          <w:trHeight w:val="279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71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Систематизация и обобщение изученного по теме «Имя существительное»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36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72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Контрольный диктант за I полугодие</w:t>
            </w:r>
          </w:p>
          <w:p w:rsidR="00C75312" w:rsidRPr="00C75312" w:rsidRDefault="00C75312" w:rsidP="00C753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«Зимняя ночь»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462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lastRenderedPageBreak/>
              <w:t>73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Анализ контрольного диктанта. Работа над ошибками.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Имя прилагательное как часть речи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74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Имя прилагательное как часть речи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75-76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Описание природы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rPr>
          <w:trHeight w:val="296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77-78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Степени сравнения имен прилагательных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79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Разряды имен прилагательных по значению. Качественные прилагательные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80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Относительные прилагательные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793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81-82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</w:rPr>
              <w:t xml:space="preserve">Выборочное изложение «Возвращение Владимира в отчий дом» (по повести А. С. Пушкина «Дубровский»)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83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Притяжательные прилагательные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84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Морфологический разбор имени прилагательного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308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85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Правописание НЕ с прилагательными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86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Правописание букв О-Е после шипящих и Ц в суффиксах прилагательных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87-88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Контрольное сочинение — описание природы по картине (Н. П. Крымов. «Зимний вечер»)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75312">
              <w:rPr>
                <w:rFonts w:ascii="Times New Roman" w:hAnsi="Times New Roman"/>
                <w:bCs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89-91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Одна и две буквы Н в суффиксах прилагательных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3</w:t>
            </w:r>
          </w:p>
        </w:tc>
      </w:tr>
      <w:tr w:rsidR="00C75312" w:rsidRPr="00245743" w:rsidTr="00C75312">
        <w:trPr>
          <w:trHeight w:val="28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92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</w:rPr>
              <w:t>Различение на письме суффиксов -К- -СК-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40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93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</w:t>
            </w:r>
            <w:r w:rsidRPr="00C75312">
              <w:rPr>
                <w:rFonts w:ascii="Times New Roman" w:hAnsi="Times New Roman"/>
                <w:b/>
                <w:bCs/>
              </w:rPr>
              <w:t>Проверочная работа «Правописание суффиксов прилагательных»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94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Дефисное и слитное написание сложных прилагательных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95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Систематизация и обобщение знаний по теме «Имя прилагательное»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31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96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Контрольный диктант «Луговые цветы»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97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Анализ контрольного диктанта. Работа над ошибками.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Устное публичное выступление о произведениях народного промысла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98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Имя числительное как часть речи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99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Простые и составные числительные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Мягкий знак на конце и в середине числительных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Порядковые числительные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Разряды количественных числительных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Числительные, обозначающие целые числа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Дробные числительные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Собирательные числительные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Морфологический разбор числительного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lastRenderedPageBreak/>
              <w:t>107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речи.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Публичное выступление-призыв на тему «Берегите природу!»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Систематизация и обобщение изученного по теме «Имя числительное»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109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Контрольный диктант «Я пошел в пятый класс...»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Анализ контрольного диктанта. Работа над ошибками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Местоимение как часть речи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516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Местоимение как часть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Личные местоимения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Возвратное местоимение себя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Рассказ по сюжетным рисункам от 1-го лица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Вопросительные местоимения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Относительные местоимения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Неопределенные местоимения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Отрицательные местоимения (образование, написание)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Проверочная работа «Правописание отрицательных и неопределенных местоимений»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59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119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Притяжательные местоимения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120-121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Сочинение-рассуждение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122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Указательные местоимения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123-124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Определительные местоимения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125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</w:rPr>
              <w:t xml:space="preserve">Сочинение по картине Е.В.Сыромятниковой «Первые зрители»  </w:t>
            </w:r>
            <w:r w:rsidRPr="00C75312"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75312">
              <w:rPr>
                <w:rFonts w:ascii="Times New Roman" w:hAnsi="Times New Roman"/>
                <w:bCs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126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Морфологический разбор местоимения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127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Обобщение и систематизация изученного по теме «Местоимение»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128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Контрольный диктант за четверть «Береза»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129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Анализ контрольного диктанта. Работа над ошибками. Глагол как часть речи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130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Глагол как часть речи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637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131-132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Сочинение-рассказ по сюжетным картинкам с включением части готового текста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134-135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Разноспрягаемые глаголы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136-137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Переходные и непереходные глаголы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rPr>
          <w:trHeight w:val="253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138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Наклонение глагола. Изъявительное наклонение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516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139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Изъявительное наклонение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(употребление в речи)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lastRenderedPageBreak/>
              <w:t>140-141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Изложение (пересказ) исходного текста от лица героя «Витькина гайка» (по тексту упражнения 541)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C75312">
              <w:rPr>
                <w:rFonts w:ascii="Times New Roman" w:hAnsi="Times New Roman"/>
                <w:bCs/>
              </w:rPr>
              <w:t>2</w:t>
            </w:r>
          </w:p>
        </w:tc>
      </w:tr>
      <w:tr w:rsidR="00C75312" w:rsidRPr="00245743" w:rsidTr="00C75312">
        <w:trPr>
          <w:trHeight w:val="237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142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Условное наклонение (употребление в речи)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143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 xml:space="preserve"> Повелительное наклонение (понятие, образование)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144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Повелительное наклонение (правописание, морфемный разбор)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145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Повелительное наклонение (употребление в речи)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146-147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Употребление наклонений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rPr>
          <w:trHeight w:val="28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148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 xml:space="preserve">Проверочная работа «Переходные и непереходные глаголы. 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149-150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Безличные глаголы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151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Морфологический разбор глагола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152-153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Рассказ на основе услышанного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154-155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Правописание гласных в суффиксах глаголов (словообразование, правописание)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3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156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Повторение изученного по теме «Глагол»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157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Обобщение и систематизация изученного по теме «Глагол»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158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  <w:b/>
                <w:bCs/>
              </w:rPr>
              <w:t>Контрольный диктант «Весна в лесу»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159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Анализ контрольного диктанта и работа над ошибками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Разделы науки о языке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19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Орфография. Орфографический разбор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12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161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Пунктуация. Пунктуационный разбор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528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162-163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Развитие речи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Сочинение на выбранную тему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164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Лексика и фразеология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165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  <w:b/>
                <w:bCs/>
              </w:rPr>
              <w:t xml:space="preserve">Контрольный диктант за </w:t>
            </w:r>
            <w:r w:rsidRPr="00C75312">
              <w:rPr>
                <w:rFonts w:ascii="Times New Roman" w:hAnsi="Times New Roman"/>
                <w:b/>
                <w:bCs/>
                <w:lang w:val="en-US"/>
              </w:rPr>
              <w:t>II</w:t>
            </w:r>
            <w:r w:rsidRPr="00C75312">
              <w:rPr>
                <w:rFonts w:ascii="Times New Roman" w:hAnsi="Times New Roman"/>
                <w:b/>
                <w:bCs/>
              </w:rPr>
              <w:t xml:space="preserve"> полугодие</w:t>
            </w:r>
            <w:r w:rsidRPr="00C75312">
              <w:rPr>
                <w:rFonts w:ascii="Times New Roman" w:hAnsi="Times New Roman"/>
              </w:rPr>
              <w:t xml:space="preserve">  </w:t>
            </w:r>
            <w:r w:rsidRPr="00C75312">
              <w:rPr>
                <w:rFonts w:ascii="Times New Roman" w:hAnsi="Times New Roman"/>
                <w:b/>
              </w:rPr>
              <w:t>«Цветок»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166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Анализ контрольного диктанта.</w:t>
            </w:r>
          </w:p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C75312">
              <w:rPr>
                <w:rFonts w:ascii="Times New Roman" w:hAnsi="Times New Roman"/>
              </w:rPr>
              <w:t>Словообразование, разбор слова по составу, словообразовательный анализ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43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167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Морфология. Морфологический разбор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rPr>
          <w:trHeight w:val="275"/>
        </w:trPr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168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Синтаксис. Синтаксический разбор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</w:t>
            </w:r>
          </w:p>
        </w:tc>
      </w:tr>
      <w:tr w:rsidR="00C75312" w:rsidRPr="00245743" w:rsidTr="00C75312">
        <w:tc>
          <w:tcPr>
            <w:tcW w:w="1808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169-170</w:t>
            </w:r>
          </w:p>
        </w:tc>
        <w:tc>
          <w:tcPr>
            <w:tcW w:w="10809" w:type="dxa"/>
          </w:tcPr>
          <w:p w:rsidR="00C75312" w:rsidRPr="00C75312" w:rsidRDefault="00C75312" w:rsidP="00C7531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C75312">
              <w:rPr>
                <w:rFonts w:ascii="Times New Roman" w:hAnsi="Times New Roman"/>
                <w:b/>
              </w:rPr>
              <w:t>Резервные уроки</w:t>
            </w:r>
          </w:p>
        </w:tc>
        <w:tc>
          <w:tcPr>
            <w:tcW w:w="3125" w:type="dxa"/>
          </w:tcPr>
          <w:p w:rsidR="00C75312" w:rsidRPr="00C75312" w:rsidRDefault="00C75312" w:rsidP="00C7531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75312">
              <w:rPr>
                <w:rFonts w:ascii="Times New Roman" w:hAnsi="Times New Roman"/>
              </w:rPr>
              <w:t>2</w:t>
            </w:r>
          </w:p>
        </w:tc>
      </w:tr>
    </w:tbl>
    <w:p w:rsidR="002E000D" w:rsidRPr="00355D2A" w:rsidRDefault="002E000D" w:rsidP="00C7531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E000D" w:rsidRPr="00775C53" w:rsidRDefault="002E000D" w:rsidP="002E000D">
      <w:pPr>
        <w:spacing w:after="0" w:line="240" w:lineRule="auto"/>
        <w:jc w:val="both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2E000D" w:rsidRDefault="002E000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AD33D3">
        <w:rPr>
          <w:rFonts w:ascii="Times New Roman" w:hAnsi="Times New Roman"/>
          <w:b/>
          <w:color w:val="000000"/>
          <w:sz w:val="24"/>
          <w:szCs w:val="24"/>
        </w:rPr>
        <w:t>7 класс</w:t>
      </w:r>
    </w:p>
    <w:p w:rsidR="00852AF7" w:rsidRDefault="00852AF7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tbl>
      <w:tblPr>
        <w:tblStyle w:val="ac"/>
        <w:tblW w:w="15452" w:type="dxa"/>
        <w:tblInd w:w="-318" w:type="dxa"/>
        <w:tblLayout w:type="fixed"/>
        <w:tblLook w:val="04A0"/>
      </w:tblPr>
      <w:tblGrid>
        <w:gridCol w:w="1702"/>
        <w:gridCol w:w="10915"/>
        <w:gridCol w:w="2835"/>
      </w:tblGrid>
      <w:tr w:rsidR="006D6588" w:rsidRPr="00A751C0" w:rsidTr="00C75312">
        <w:trPr>
          <w:trHeight w:val="1265"/>
        </w:trPr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</w:tcPr>
          <w:p w:rsidR="00852AF7" w:rsidRDefault="00852AF7" w:rsidP="00C75312">
            <w:pPr>
              <w:jc w:val="center"/>
              <w:rPr>
                <w:rFonts w:ascii="Times New Roman" w:hAnsi="Times New Roman"/>
                <w:b/>
              </w:rPr>
            </w:pPr>
          </w:p>
          <w:p w:rsidR="00852AF7" w:rsidRDefault="00852AF7" w:rsidP="00C75312">
            <w:pPr>
              <w:jc w:val="center"/>
              <w:rPr>
                <w:rFonts w:ascii="Times New Roman" w:hAnsi="Times New Roman"/>
                <w:b/>
              </w:rPr>
            </w:pPr>
          </w:p>
          <w:p w:rsidR="006D6588" w:rsidRPr="00852AF7" w:rsidRDefault="006D6588" w:rsidP="00C75312">
            <w:pPr>
              <w:jc w:val="center"/>
              <w:rPr>
                <w:rFonts w:ascii="Times New Roman" w:hAnsi="Times New Roman"/>
                <w:b/>
              </w:rPr>
            </w:pPr>
            <w:r w:rsidRPr="00852AF7">
              <w:rPr>
                <w:rFonts w:ascii="Times New Roman" w:hAnsi="Times New Roman"/>
                <w:b/>
              </w:rPr>
              <w:t>№ урока</w:t>
            </w:r>
          </w:p>
        </w:tc>
        <w:tc>
          <w:tcPr>
            <w:tcW w:w="1091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D6588" w:rsidRPr="00852AF7" w:rsidRDefault="006D6588" w:rsidP="00C75312">
            <w:pPr>
              <w:jc w:val="center"/>
              <w:rPr>
                <w:rFonts w:ascii="Times New Roman" w:hAnsi="Times New Roman"/>
                <w:b/>
              </w:rPr>
            </w:pPr>
            <w:r w:rsidRPr="00852AF7">
              <w:rPr>
                <w:rFonts w:ascii="Times New Roman" w:hAnsi="Times New Roman"/>
                <w:b/>
              </w:rPr>
              <w:t>Наименования разделов и тем</w:t>
            </w:r>
          </w:p>
        </w:tc>
        <w:tc>
          <w:tcPr>
            <w:tcW w:w="2835" w:type="dxa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6D6588" w:rsidRPr="00852AF7" w:rsidRDefault="006D6588" w:rsidP="00C75312">
            <w:pPr>
              <w:jc w:val="center"/>
              <w:rPr>
                <w:rFonts w:ascii="Times New Roman" w:hAnsi="Times New Roman"/>
                <w:b/>
              </w:rPr>
            </w:pPr>
            <w:r w:rsidRPr="00852AF7">
              <w:rPr>
                <w:rFonts w:ascii="Times New Roman" w:hAnsi="Times New Roman"/>
                <w:b/>
              </w:rPr>
              <w:t>Количество часов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Русский язык как развивающееся явление.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Синтаксис. Синтаксический разбор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Пунктуация. Пунктуационный разбор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Лексика и фразеология.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Фонетика и орфография. Фонетический разбор слова.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Фонетика и орфография.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Словообразование и орфография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Входной контрольный диктант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Работа над ошибками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Словообразование и орфография.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11-13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Морфология и орфография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14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Р.Р. Текст. Диалог как текст. Виды диалога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Р.Р. Стили литературного языка. Публицистический стиль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Причастие как часть речи.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Склонение причастий.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Правописание гласных в падежных окончаниях причастий.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lastRenderedPageBreak/>
              <w:t>19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Причастный оборот.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Выделение причастных оборотов на письме запятыми.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rPr>
          <w:trHeight w:val="562"/>
        </w:trPr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21-22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Р.р. Описание внешности человека</w:t>
            </w:r>
          </w:p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 Сочинение-описание по картине "Девочка с персиками"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  <w:bCs/>
              </w:rPr>
            </w:pPr>
            <w:r w:rsidRPr="0003217D">
              <w:rPr>
                <w:rFonts w:ascii="Times New Roman" w:hAnsi="Times New Roman"/>
              </w:rPr>
              <w:t>Действительные и страдательные причастия.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Краткие и полные страдательные причастия.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Действительные причастия настоящего времени.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Гласные в суффиксах ДПНВ.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Действительные причастия прошедшего времени. Гласная перед  суффиксом ДППВ.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28-29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  <w:bCs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Р.р. Изложение по тексту Т.Л. Сухотиной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Страдательные причастия настоящего времени.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Гласные в суффиксах СПНВ.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Страдательные причастия прошедшего времени.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Гласные перед н-нн в полных и кратких страдательных причастиях.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Сочинение-описание человека по личным впечатлениям №150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35-36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Н-нн в суффиксах СППВ и отглагольных прилагательных.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6D6588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37-38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Н-нн в суффиксах кратких страдательных причастий и кратких отглагольных прилагательных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Подготовка к выборочному изложению №151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 Р.р. Выборочное изложение №151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Морфологический разбор причастия.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Слитное и раздельное написание не с причастиями.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Слитное и раздельное написание не с причастиями.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Буквы е, ё после шипящих в суффиксах причастий.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Повторение изученного по теме «Причастие».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Контрольный диктант по теме «Причастие»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</w:rPr>
              <w:t>Работа над ошибками диктанта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Деепричастие как часть речи.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Деепричастный оборот и знаки препинания при нём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Деепричастный оборот и знаки препинания при нём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Раздельное написание не с деепричастиями.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Деепричастия несовершенного вида.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Деепричастия совершенного вида.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54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  <w:bCs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 Подготовка к сочинению-описанию по картине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55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  <w:bCs/>
              </w:rPr>
            </w:pPr>
            <w:r w:rsidRPr="0003217D">
              <w:rPr>
                <w:rFonts w:ascii="Times New Roman" w:hAnsi="Times New Roman"/>
                <w:b/>
                <w:bCs/>
              </w:rPr>
              <w:t xml:space="preserve">Р.р. </w:t>
            </w:r>
            <w:r w:rsidRPr="0003217D">
              <w:rPr>
                <w:rFonts w:ascii="Times New Roman" w:hAnsi="Times New Roman"/>
                <w:b/>
                <w:bCs/>
                <w:iCs/>
              </w:rPr>
              <w:t>Сочинение по картине С.Григорьева «Вратарь»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Морфологический разбор деепричастия.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Обобщение изученного по теме "Деепричастие"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lastRenderedPageBreak/>
              <w:t>58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Контрольный диктант по теме «Деепричастие».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  <w:iCs/>
              </w:rPr>
            </w:pPr>
            <w:r w:rsidRPr="0003217D">
              <w:rPr>
                <w:rFonts w:ascii="Times New Roman" w:hAnsi="Times New Roman"/>
                <w:bCs/>
                <w:iCs/>
              </w:rPr>
              <w:t>59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Cs/>
                <w:iCs/>
              </w:rPr>
            </w:pPr>
            <w:r w:rsidRPr="0003217D">
              <w:rPr>
                <w:rFonts w:ascii="Times New Roman" w:hAnsi="Times New Roman"/>
                <w:bCs/>
                <w:iCs/>
              </w:rPr>
              <w:t>Работа над ошибками контрольной работы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Наречие как часть речи.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Наречие как часть речи.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Смысловые группы наречий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Смысловые группы наречий.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Р.р. Описание картины И. Попова «Первый снег»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Степени сравнения наречий.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Степени сравнения наречий.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Морфологический разбор наречия.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Сочинение-рассуждение на тему "Прозвища"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Не с наречиями на –о и –е.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Не с наречиями на –о и –е.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Не с наречиями на –о и –е.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Урок-диалог на тему "Почему люди стали меньше писать друг другу письма?"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Не и ни в отрицательных наречиях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Не и ни в отрицательных наречиях.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Н-нн в наречиях на –о и –е.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Н-нн в наречиях на –о и –е.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Н-нн в наречиях на –о и –е.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78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Р.р. Описание действий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79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  <w:bCs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 Сочинение-описание действий №264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Буквы о, е после шипящих на конце наречий.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Буквы о, е после шипящих на конце наречий.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Буквы о и а на конце наречий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83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Р.р. Подробное изложение по тексту В.Осеевой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Дефис между частями слова в наречиях.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Дефис между частями слова в наречиях.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Слитное и раздельное написание приставок в наречиях, образованных от существительных и количественных числительных.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Слитное и раздельное написание приставок в наречиях, образованных от существительных и количественных числительных.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Ь после шипящих на конце наречий.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Ь после шипящих на конце наречий.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изученного по теме «Наречие».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изученного по теме «Наречие».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lastRenderedPageBreak/>
              <w:t>92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Контрольный диктант с грамматическим заданием по теме "Наречие"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  <w:iCs/>
              </w:rPr>
            </w:pPr>
            <w:r w:rsidRPr="0003217D">
              <w:rPr>
                <w:rFonts w:ascii="Times New Roman" w:hAnsi="Times New Roman"/>
                <w:bCs/>
                <w:iCs/>
              </w:rPr>
              <w:t>93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Cs/>
                <w:iCs/>
              </w:rPr>
            </w:pPr>
            <w:r w:rsidRPr="0003217D">
              <w:rPr>
                <w:rFonts w:ascii="Times New Roman" w:hAnsi="Times New Roman"/>
                <w:bCs/>
                <w:iCs/>
              </w:rPr>
              <w:t>Работа над ошибками контрольного диктанта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Слова категории состояния.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Слова категории состояния.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Морфологический разбор категории состояния</w:t>
            </w:r>
            <w:r w:rsidRPr="0003217D">
              <w:rPr>
                <w:rFonts w:ascii="Times New Roman" w:hAnsi="Times New Roman"/>
                <w:b/>
              </w:rPr>
              <w:t>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Подготовка к сжатому изложению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Р.р. Сжатое изложение «Обыкновенная земля»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по теме "Категория состояния"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Самостоятельные и служебные части речи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  <w:i/>
              </w:rPr>
            </w:pPr>
            <w:r w:rsidRPr="0003217D">
              <w:rPr>
                <w:rFonts w:ascii="Times New Roman" w:hAnsi="Times New Roman"/>
              </w:rPr>
              <w:t>Предлог как часть речи.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  <w:iCs/>
              </w:rPr>
            </w:pPr>
            <w:r w:rsidRPr="0003217D">
              <w:rPr>
                <w:rFonts w:ascii="Times New Roman" w:hAnsi="Times New Roman"/>
                <w:bCs/>
                <w:iCs/>
              </w:rPr>
              <w:t>102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Cs/>
                <w:iCs/>
              </w:rPr>
            </w:pPr>
            <w:r w:rsidRPr="0003217D">
              <w:rPr>
                <w:rFonts w:ascii="Times New Roman" w:hAnsi="Times New Roman"/>
                <w:bCs/>
                <w:iCs/>
              </w:rPr>
              <w:t>Употребление предлогов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Производные и непроизводные предлоги.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Производные и непроизводные предлоги.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Простые и составные предлоги.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Морфологический разбор предлога.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Сочинение-описание по картине Сайкиной "Детская спортивная школа"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</w:rPr>
              <w:t>Слитное и раздельное написание производных предлогов.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Слитное и раздельное написание производных предлогов.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Слитное и раздельное написание производных предлогов.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Слитное и раздельное написание производных предлогов.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Сочинение "Как наступает весна"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Союз как часть речи.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Простые и составные союзы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Сочинительные и подчинительные союзы.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Запятая между простыми предложениями в сложном предложении.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Запятая между простыми предложениями в сложном предложении.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118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  <w:bCs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Р.р. Сочинение  «Я сижу на берегу»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Сочинительные союзы.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Сочинительные союзы.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Подчинительные союзы.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Подчинительные союзы.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Морфологический разбор союза.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Р.р. Сочинение- рассуждение о книге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</w:rPr>
              <w:t xml:space="preserve">Слитное написание союзов тоже, также, чтобы, зато.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Слитное написание союзов тоже, также, чтобы, зато.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</w:rPr>
              <w:t xml:space="preserve">Отличие союзов тоже, также, чтобы, зато от омонимичных слов.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lastRenderedPageBreak/>
              <w:t>128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</w:rPr>
              <w:t>Повторение сведений о предлогах и  союзах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Контрольный диктант с грамматическим заданием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Работа над ошибками диктанта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Частица как часть речи.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Разряды частиц. Формообразующие частицы.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Смысловые частицы.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Смысловые частицы.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Раздельное и дефисное написание частиц.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Раздельное и дефисное написание частиц.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Сочинение-описание по картине Юона "Конец зимы. Полдень"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Морфологический разбор частиц.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Отрицательные частицы не и ни.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Отрицательные частицы не и ни.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Отрицательные частицы не и ни.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Различие на письме частицы не и приставки не.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Различие на письме частицы не и приставки не.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Различие на письме частицы не и приставки не.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Р.р. Сочинение - рассказ по данному сюжету №446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Частицы не и ни, приставка ни, союз ни..ни.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Частицы не и ни, приставка ни, союз ни..ни.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Сочинение-рассуждение "Береги родную природу"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Р. Сочинение-рассуждение "Береги родную природу"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изученного по теме «Частица»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  <w:iCs/>
              </w:rPr>
            </w:pPr>
            <w:r w:rsidRPr="0003217D">
              <w:rPr>
                <w:rFonts w:ascii="Times New Roman" w:hAnsi="Times New Roman"/>
                <w:bCs/>
                <w:iCs/>
              </w:rPr>
              <w:t>151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  <w:bCs/>
                <w:iCs/>
              </w:rPr>
            </w:pPr>
            <w:r w:rsidRPr="0003217D">
              <w:rPr>
                <w:rFonts w:ascii="Times New Roman" w:hAnsi="Times New Roman"/>
                <w:b/>
                <w:bCs/>
                <w:iCs/>
              </w:rPr>
              <w:t>Контрольный диктант с грамматическим заданием по теме "Частицы"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  <w:iCs/>
              </w:rPr>
            </w:pPr>
            <w:r w:rsidRPr="0003217D">
              <w:rPr>
                <w:rFonts w:ascii="Times New Roman" w:hAnsi="Times New Roman"/>
                <w:bCs/>
                <w:iCs/>
              </w:rPr>
              <w:t>152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Cs/>
                <w:iCs/>
              </w:rPr>
            </w:pPr>
            <w:r w:rsidRPr="0003217D">
              <w:rPr>
                <w:rFonts w:ascii="Times New Roman" w:hAnsi="Times New Roman"/>
                <w:bCs/>
                <w:iCs/>
              </w:rPr>
              <w:t>Работа над ошибками диктанта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</w:rPr>
              <w:t xml:space="preserve">Междометие как часть речи. 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Междометие как часть речи.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Дефис в междометии.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Знаки препинания при междометиях.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Итоговый контрольный диктант с грамматическим заданием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Работа над ошибками контрольного диктанта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159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Разделы науки о языке. Фонетика и графика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C75312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160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Р.р. Текст. Стили речи. Учебно-научная речь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03217D" w:rsidP="0003217D">
            <w:pPr>
              <w:jc w:val="center"/>
              <w:rPr>
                <w:rFonts w:ascii="Times New Roman" w:hAnsi="Times New Roman"/>
                <w:bCs/>
              </w:rPr>
            </w:pPr>
            <w:r w:rsidRPr="0003217D">
              <w:rPr>
                <w:rFonts w:ascii="Times New Roman" w:hAnsi="Times New Roman"/>
                <w:bCs/>
              </w:rPr>
              <w:t>161-162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  <w:b/>
                <w:bCs/>
              </w:rPr>
            </w:pPr>
            <w:r w:rsidRPr="0003217D">
              <w:rPr>
                <w:rFonts w:ascii="Times New Roman" w:hAnsi="Times New Roman"/>
                <w:b/>
                <w:bCs/>
              </w:rPr>
              <w:t>Р. Конференция по проблемам языкознания</w:t>
            </w:r>
          </w:p>
        </w:tc>
        <w:tc>
          <w:tcPr>
            <w:tcW w:w="2835" w:type="dxa"/>
          </w:tcPr>
          <w:p w:rsidR="006D6588" w:rsidRPr="0003217D" w:rsidRDefault="0003217D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03217D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163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изученного по теме «Лексика и фразеология»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03217D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164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изученного по теме «Морфемика и словообразование»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03217D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lastRenderedPageBreak/>
              <w:t>165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изученного по теме «Морфология»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03217D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166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изученного по теме «Морфология»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03217D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167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изученного по тема «Синтаксис и пунктуация»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03217D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168</w:t>
            </w:r>
          </w:p>
        </w:tc>
        <w:tc>
          <w:tcPr>
            <w:tcW w:w="10915" w:type="dxa"/>
          </w:tcPr>
          <w:p w:rsidR="006D6588" w:rsidRPr="0003217D" w:rsidRDefault="006D6588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Повторение изученного по тема «Синтаксис и пунктуация»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6D6588" w:rsidRPr="00A751C0" w:rsidTr="00C75312">
        <w:tc>
          <w:tcPr>
            <w:tcW w:w="1702" w:type="dxa"/>
          </w:tcPr>
          <w:p w:rsidR="006D6588" w:rsidRPr="0003217D" w:rsidRDefault="0003217D" w:rsidP="0003217D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169-170</w:t>
            </w:r>
          </w:p>
        </w:tc>
        <w:tc>
          <w:tcPr>
            <w:tcW w:w="10915" w:type="dxa"/>
          </w:tcPr>
          <w:p w:rsidR="006D6588" w:rsidRPr="0003217D" w:rsidRDefault="0003217D" w:rsidP="00C75312">
            <w:pPr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Резервные уроки</w:t>
            </w:r>
          </w:p>
        </w:tc>
        <w:tc>
          <w:tcPr>
            <w:tcW w:w="2835" w:type="dxa"/>
          </w:tcPr>
          <w:p w:rsidR="006D6588" w:rsidRPr="0003217D" w:rsidRDefault="006D6588" w:rsidP="006D6588">
            <w:pPr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</w:t>
            </w:r>
          </w:p>
        </w:tc>
      </w:tr>
    </w:tbl>
    <w:p w:rsidR="006D6588" w:rsidRPr="00AD33D3" w:rsidRDefault="006D6588" w:rsidP="002E000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03217D" w:rsidRDefault="0003217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2E000D" w:rsidRDefault="002E000D" w:rsidP="002E000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6188F">
        <w:rPr>
          <w:rFonts w:ascii="Times New Roman" w:hAnsi="Times New Roman"/>
          <w:b/>
          <w:color w:val="000000"/>
          <w:sz w:val="24"/>
          <w:szCs w:val="24"/>
        </w:rPr>
        <w:t>8 класс</w:t>
      </w:r>
    </w:p>
    <w:p w:rsidR="00852AF7" w:rsidRPr="0096188F" w:rsidRDefault="00852AF7" w:rsidP="002E000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15623" w:type="dxa"/>
        <w:jc w:val="center"/>
        <w:tblInd w:w="119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449"/>
        <w:gridCol w:w="11396"/>
        <w:gridCol w:w="2778"/>
      </w:tblGrid>
      <w:tr w:rsidR="0003217D" w:rsidRPr="0003217D" w:rsidTr="0003217D">
        <w:trPr>
          <w:trHeight w:val="491"/>
          <w:jc w:val="center"/>
        </w:trPr>
        <w:tc>
          <w:tcPr>
            <w:tcW w:w="1449" w:type="dxa"/>
            <w:vMerge w:val="restart"/>
          </w:tcPr>
          <w:p w:rsidR="00852AF7" w:rsidRDefault="00852AF7" w:rsidP="00852AF7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  <w:p w:rsidR="0003217D" w:rsidRPr="0003217D" w:rsidRDefault="0003217D" w:rsidP="00852AF7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 xml:space="preserve">№ </w:t>
            </w:r>
            <w:r w:rsidR="00852AF7">
              <w:rPr>
                <w:rFonts w:ascii="Times New Roman" w:hAnsi="Times New Roman"/>
                <w:b/>
              </w:rPr>
              <w:t>урока</w:t>
            </w:r>
          </w:p>
        </w:tc>
        <w:tc>
          <w:tcPr>
            <w:tcW w:w="11396" w:type="dxa"/>
            <w:vMerge w:val="restart"/>
          </w:tcPr>
          <w:p w:rsidR="00852AF7" w:rsidRDefault="00852AF7" w:rsidP="0003217D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Тема урока</w:t>
            </w:r>
          </w:p>
        </w:tc>
        <w:tc>
          <w:tcPr>
            <w:tcW w:w="2778" w:type="dxa"/>
            <w:vMerge w:val="restart"/>
          </w:tcPr>
          <w:p w:rsidR="00852AF7" w:rsidRDefault="00852AF7" w:rsidP="0003217D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03217D">
              <w:rPr>
                <w:rFonts w:ascii="Times New Roman" w:hAnsi="Times New Roman"/>
                <w:b/>
              </w:rPr>
              <w:t>Кол-во часов</w:t>
            </w:r>
          </w:p>
        </w:tc>
      </w:tr>
      <w:tr w:rsidR="0003217D" w:rsidRPr="0003217D" w:rsidTr="00852AF7">
        <w:trPr>
          <w:trHeight w:val="291"/>
          <w:jc w:val="center"/>
        </w:trPr>
        <w:tc>
          <w:tcPr>
            <w:tcW w:w="1449" w:type="dxa"/>
            <w:vMerge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  <w:b/>
              </w:rPr>
            </w:pPr>
          </w:p>
        </w:tc>
        <w:tc>
          <w:tcPr>
            <w:tcW w:w="11396" w:type="dxa"/>
            <w:vMerge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778" w:type="dxa"/>
            <w:vMerge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Русский язык в современном мире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 Пунктуация. Орфография.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Знаки препинания в сложном предложении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Буквы н и нн в суффиксах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Входной контрольный диктант  </w:t>
            </w:r>
            <w:r w:rsidRPr="0003217D">
              <w:rPr>
                <w:rFonts w:ascii="Times New Roman" w:hAnsi="Times New Roman"/>
              </w:rPr>
              <w:t>с грамматическим заданием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Слитное и раздельно написание не с различными частями речи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trHeight w:val="232"/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7-8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Р.р.</w:t>
            </w:r>
            <w:r w:rsidRPr="0003217D">
              <w:rPr>
                <w:rFonts w:ascii="Times New Roman" w:hAnsi="Times New Roman"/>
              </w:rPr>
              <w:t xml:space="preserve"> Контрольное сжатое изложение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 Основные единицы синтаксиса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Текст как единица синтаксиса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11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Предложение  как единица синтаксиса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Р.р. </w:t>
            </w:r>
            <w:r w:rsidRPr="0003217D">
              <w:rPr>
                <w:rFonts w:ascii="Times New Roman" w:hAnsi="Times New Roman"/>
              </w:rPr>
              <w:t xml:space="preserve"> Сжатое изложение «Страна за Онегой»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Словосочетание как единица синтаксиса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Виды словосочетаний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Связь слов в словосочетании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Синтаксический разбор словосочетаний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lastRenderedPageBreak/>
              <w:t>17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Грамматическая основа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Порядок слов в предложении. Логическое ударение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Р.р. </w:t>
            </w:r>
            <w:r w:rsidRPr="0003217D">
              <w:rPr>
                <w:rFonts w:ascii="Times New Roman" w:hAnsi="Times New Roman"/>
              </w:rPr>
              <w:t xml:space="preserve"> Описание памятника культуры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20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Подлежащее. Способы выражения подлежащего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21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Сказуемое. Простое глагольное сказуемое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Р.р.</w:t>
            </w:r>
            <w:r w:rsidRPr="0003217D">
              <w:rPr>
                <w:rFonts w:ascii="Times New Roman" w:hAnsi="Times New Roman"/>
              </w:rPr>
              <w:t xml:space="preserve"> Сочинение «Чудный собор»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Составные сказуемые. Составное глагольное сказуемое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Составное именное сказуемое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Тире между подлежащим и сказуемым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Контрольный диктант </w:t>
            </w:r>
            <w:r w:rsidRPr="0003217D">
              <w:rPr>
                <w:rFonts w:ascii="Times New Roman" w:hAnsi="Times New Roman"/>
              </w:rPr>
              <w:t>с грамматическим заданием.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27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Работа над ошибками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 Дополнение. Прямое и косвенное дополнение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Определение. Согласованное и несогласованное определение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30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 Приложение как разновидность определения. Знаки препинания при приложении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31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Р.р. </w:t>
            </w:r>
            <w:r w:rsidRPr="0003217D">
              <w:rPr>
                <w:rFonts w:ascii="Times New Roman" w:hAnsi="Times New Roman"/>
              </w:rPr>
              <w:t>Изложение «Петр Первый»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 Обстоятельство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Основные виды обстоятельств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Синтаксический разбор двусоставного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 Р.р. </w:t>
            </w:r>
            <w:r w:rsidRPr="0003217D">
              <w:rPr>
                <w:rFonts w:ascii="Times New Roman" w:hAnsi="Times New Roman"/>
              </w:rPr>
              <w:t xml:space="preserve"> Характеристика человека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Главный член односоставного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37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Назывные предложения 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Односоставные предложения с главным членом – сказуемым. Определенно-личные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39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Неопределенно-личные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40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Безличные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41-42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Р.р </w:t>
            </w:r>
            <w:r w:rsidRPr="0003217D">
              <w:rPr>
                <w:rFonts w:ascii="Times New Roman" w:hAnsi="Times New Roman"/>
              </w:rPr>
              <w:t xml:space="preserve">Сочинение –рассуждение «Слово делом крепи» 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Систематизация и обобщение знаний по теме «Односоставные предложения»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Неполные предложения. Понятие о неполных предложениях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Контрольный диктант</w:t>
            </w:r>
            <w:r w:rsidRPr="0003217D">
              <w:rPr>
                <w:rFonts w:ascii="Times New Roman" w:hAnsi="Times New Roman"/>
              </w:rPr>
              <w:t xml:space="preserve"> с грамматическими заданиями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Анализ диктанта и работа над ошибками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47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Понятие об осложненном предложении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48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Понятие об однородных членах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lastRenderedPageBreak/>
              <w:t>49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Однородные члены, связанные только перечислительной интонацией, пунктуация при них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51-52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Р.р.Контрольное сочинение.  Работа с репродукцией картины В. Е. Попкова «Осенние дожди ».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 xml:space="preserve">Однородные и неоднородные определения 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Сочинительные союзы при однородных членах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Пунктуация при однородных членах, связанных сочинительными союзами. Соединительные союзы при однородных членах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Пунктуация при однородных членах, связанных противительными союзами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57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Пунктуация при однородных членах, связанных разделительными, повторяющимися и двойными союзами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Обобщающие слова при однородных членах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Синтаксический и пунктуационный разбор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59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Обобщающий урок по теме «Однородные члены предложения»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60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Контрольный диктант</w:t>
            </w:r>
            <w:r w:rsidRPr="0003217D">
              <w:rPr>
                <w:rFonts w:ascii="Times New Roman" w:hAnsi="Times New Roman"/>
              </w:rPr>
              <w:t xml:space="preserve"> с грамматическими заданиями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61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Анализ диктанта и работа над ошибками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Понятие об обособленности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Обособление согласованных определений и приложений, стоящих после определяемого слова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Обособление определений и приложений, относящихся к личному местоимению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Обособление согласованных определений и приложений, имеющих добавочное обстоятельственное значение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Обособление одиночных приложений, стоящих после определяемого слова- имени собственного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67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Р.р. </w:t>
            </w:r>
            <w:r w:rsidRPr="0003217D">
              <w:rPr>
                <w:rFonts w:ascii="Times New Roman" w:hAnsi="Times New Roman"/>
              </w:rPr>
              <w:t>Рассуждение на дискуссионную тему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Систематизация и обобщение изученного по теме «Обособленные определения и приложения»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69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Обособленные обстоятельства, выраженные деепричастиями и деепричастными оборотами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70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Обособление обстоятельств, выраженных существительными с предлогами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71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Обобщение по теме «Обособленные обстоятельства»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Р.р. </w:t>
            </w:r>
            <w:r w:rsidRPr="0003217D">
              <w:rPr>
                <w:rFonts w:ascii="Times New Roman" w:hAnsi="Times New Roman"/>
              </w:rPr>
              <w:t xml:space="preserve"> Сжатое изложение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Обособление уточняющих обстоятельств места и времени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Обособление уточняющих членов, присоединяемых при помощи союзов и других слов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Обособление уточняющих дополнений с производными предлогами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Синтаксический разбор предложения с обособленными членами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77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Пунктуационный разбор предложения с обособленными членами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Обобщение по теме «Обособленные члены предложения»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79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Контрольный диктант</w:t>
            </w:r>
            <w:r w:rsidRPr="0003217D">
              <w:rPr>
                <w:rFonts w:ascii="Times New Roman" w:hAnsi="Times New Roman"/>
              </w:rPr>
              <w:t xml:space="preserve"> с грамматическими заданиями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lastRenderedPageBreak/>
              <w:t>80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Анализ диктанта и работа над ошибками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81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Назначение обращения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Распространенные обращения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Знаки препинания при обращении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Употребление обращений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Понятие о вводных словах,  их группы по значению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Вводные слова в предложении. Знаки препинания при них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87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Роль вводных слов в построении текста. Вводные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 xml:space="preserve">Р.р </w:t>
            </w:r>
            <w:r w:rsidRPr="0003217D">
              <w:rPr>
                <w:rFonts w:ascii="Times New Roman" w:hAnsi="Times New Roman"/>
              </w:rPr>
              <w:t>Составление текста с вводными словами и вводными предложениями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89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Вставные слова, словосочетания и предложения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90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Междометия и слова – предложения «да» и «нет»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91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  <w:b/>
              </w:rPr>
              <w:t>Р.р</w:t>
            </w:r>
            <w:r w:rsidRPr="0003217D">
              <w:rPr>
                <w:rFonts w:ascii="Times New Roman" w:hAnsi="Times New Roman"/>
              </w:rPr>
              <w:t xml:space="preserve"> Моделирование публичного выступления с использованием вставных конструкций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Прямая и косвенная речь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93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Знаки препинания в предложениях с прямой речью до и после слов автора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94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Диалог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95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Цитаты и знаки препинания при них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96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Обобщающий урок по теме «Чужая речь»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97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Итоговый контрольный диктант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98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Работа над ошибками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99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Синтаксис и морфология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100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Синтаксис и пунктуация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</w:t>
            </w:r>
          </w:p>
        </w:tc>
      </w:tr>
      <w:tr w:rsidR="0003217D" w:rsidRPr="0003217D" w:rsidTr="0003217D">
        <w:trPr>
          <w:jc w:val="center"/>
        </w:trPr>
        <w:tc>
          <w:tcPr>
            <w:tcW w:w="1449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101-102</w:t>
            </w:r>
          </w:p>
        </w:tc>
        <w:tc>
          <w:tcPr>
            <w:tcW w:w="11396" w:type="dxa"/>
          </w:tcPr>
          <w:p w:rsidR="0003217D" w:rsidRPr="0003217D" w:rsidRDefault="0003217D" w:rsidP="0003217D">
            <w:pPr>
              <w:spacing w:after="0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Резервные уроки</w:t>
            </w:r>
          </w:p>
        </w:tc>
        <w:tc>
          <w:tcPr>
            <w:tcW w:w="2778" w:type="dxa"/>
          </w:tcPr>
          <w:p w:rsidR="0003217D" w:rsidRPr="0003217D" w:rsidRDefault="0003217D" w:rsidP="0003217D">
            <w:pPr>
              <w:spacing w:after="0"/>
              <w:jc w:val="center"/>
              <w:rPr>
                <w:rFonts w:ascii="Times New Roman" w:hAnsi="Times New Roman"/>
              </w:rPr>
            </w:pPr>
            <w:r w:rsidRPr="0003217D">
              <w:rPr>
                <w:rFonts w:ascii="Times New Roman" w:hAnsi="Times New Roman"/>
              </w:rPr>
              <w:t>2</w:t>
            </w:r>
          </w:p>
        </w:tc>
      </w:tr>
    </w:tbl>
    <w:p w:rsidR="002E000D" w:rsidRPr="0003217D" w:rsidRDefault="002E000D" w:rsidP="0003217D">
      <w:pPr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</w:p>
    <w:p w:rsidR="002E000D" w:rsidRDefault="002E000D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852AF7" w:rsidRDefault="00852AF7" w:rsidP="0003217D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2E000D" w:rsidRPr="00573937" w:rsidRDefault="002E000D" w:rsidP="0003217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573937">
        <w:rPr>
          <w:rFonts w:ascii="Times New Roman" w:hAnsi="Times New Roman"/>
          <w:b/>
          <w:color w:val="000000"/>
          <w:sz w:val="24"/>
          <w:szCs w:val="24"/>
        </w:rPr>
        <w:t xml:space="preserve">9 класс </w:t>
      </w:r>
    </w:p>
    <w:p w:rsidR="002E000D" w:rsidRPr="00775C53" w:rsidRDefault="002E000D" w:rsidP="002E000D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</w:p>
    <w:tbl>
      <w:tblPr>
        <w:tblW w:w="15595" w:type="dxa"/>
        <w:tblInd w:w="-451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560"/>
        <w:gridCol w:w="11244"/>
        <w:gridCol w:w="2791"/>
      </w:tblGrid>
      <w:tr w:rsidR="00AE6D0F" w:rsidRPr="00185D70" w:rsidTr="00AE6D0F">
        <w:trPr>
          <w:trHeight w:val="483"/>
        </w:trPr>
        <w:tc>
          <w:tcPr>
            <w:tcW w:w="15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852AF7" w:rsidRDefault="00852AF7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AE6D0F" w:rsidRPr="00852AF7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852AF7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№</w:t>
            </w:r>
            <w:r w:rsidR="00852AF7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 урока</w:t>
            </w:r>
          </w:p>
        </w:tc>
        <w:tc>
          <w:tcPr>
            <w:tcW w:w="1124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852AF7" w:rsidRDefault="00852AF7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AE6D0F" w:rsidRPr="00852AF7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852AF7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Тема урока</w:t>
            </w:r>
          </w:p>
        </w:tc>
        <w:tc>
          <w:tcPr>
            <w:tcW w:w="279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852AF7" w:rsidRDefault="00852AF7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  <w:p w:rsidR="00AE6D0F" w:rsidRPr="00852AF7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852AF7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Кол-во часов</w:t>
            </w:r>
          </w:p>
        </w:tc>
      </w:tr>
      <w:tr w:rsidR="00AE6D0F" w:rsidRPr="00185D70" w:rsidTr="00852AF7">
        <w:trPr>
          <w:trHeight w:val="253"/>
        </w:trPr>
        <w:tc>
          <w:tcPr>
            <w:tcW w:w="15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124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79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AE6D0F" w:rsidRPr="00185D70" w:rsidTr="00AE6D0F">
        <w:trPr>
          <w:trHeight w:val="22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Международное значение русского языка.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AE6D0F">
        <w:trPr>
          <w:trHeight w:val="353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40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666666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Повторение изученного в 5-8 классах</w:t>
            </w:r>
          </w:p>
        </w:tc>
      </w:tr>
      <w:tr w:rsidR="00AE6D0F" w:rsidRPr="00185D70" w:rsidTr="00AE6D0F">
        <w:trPr>
          <w:trHeight w:val="274"/>
        </w:trPr>
        <w:tc>
          <w:tcPr>
            <w:tcW w:w="1560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Фонетика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63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Лексика и фразеология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68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Морфемика и словообразование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57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5-6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Морфология.Орфография.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26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7-8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Словосочетание.Простое предложение.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265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9-10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Синтаксис простого предложения. Текст.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460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11-12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Диктант с грамматическим заданием.</w:t>
            </w:r>
          </w:p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bookmarkStart w:id="0" w:name="_GoBack"/>
            <w:bookmarkEnd w:id="0"/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Анализ диктанта.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306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40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666666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Синтаксис и пунктуация.</w:t>
            </w:r>
            <w:r w:rsidR="00355018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 xml:space="preserve"> </w:t>
            </w: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Сложное предложение.</w:t>
            </w:r>
          </w:p>
        </w:tc>
      </w:tr>
      <w:tr w:rsidR="00AE6D0F" w:rsidRPr="00185D70" w:rsidTr="00355018">
        <w:trPr>
          <w:trHeight w:val="267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13-14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Сложное предложение. Основные виды сложных предложений.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258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15-16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Способы сжатого изложения содержания текста. Тезисы. Конспект.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261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17-18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 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Сжатое изложение.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263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40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666666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Сложносочиненные предложения.</w:t>
            </w:r>
          </w:p>
        </w:tc>
      </w:tr>
      <w:tr w:rsidR="00AE6D0F" w:rsidRPr="00185D70" w:rsidTr="00AE6D0F">
        <w:trPr>
          <w:trHeight w:val="460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19-20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3550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Основные группы сложносочиненных предложений по значению и союзам. </w:t>
            </w:r>
            <w:r w:rsidR="00355018">
              <w:rPr>
                <w:rFonts w:ascii="Times New Roman" w:eastAsia="Times New Roman" w:hAnsi="Times New Roman"/>
                <w:color w:val="000000"/>
                <w:lang w:eastAsia="ru-RU"/>
              </w:rPr>
              <w:t>Знаки препинания в сложносочинённых предложениях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298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21-22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Рецензия.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274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40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666666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Сложноподчиненные предложения</w:t>
            </w:r>
          </w:p>
        </w:tc>
      </w:tr>
      <w:tr w:rsidR="00AE6D0F" w:rsidRPr="00185D70" w:rsidTr="00AE6D0F">
        <w:trPr>
          <w:trHeight w:val="460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23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3550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</w:t>
            </w:r>
            <w:r w:rsidR="00355018">
              <w:rPr>
                <w:rFonts w:ascii="Times New Roman" w:eastAsia="Times New Roman" w:hAnsi="Times New Roman"/>
                <w:color w:val="000000"/>
                <w:lang w:eastAsia="ru-RU"/>
              </w:rPr>
              <w:t>ненные предложения. Строение сложноподчиненного предложени</w:t>
            </w:r>
            <w:r w:rsidR="00355018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. Подчинительные союзы и союзные слова.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99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24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Строение сложноподчиненного предложени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. Схемы сложноподчиненного предложени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6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3550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</w:t>
            </w:r>
            <w:r w:rsidR="00355018">
              <w:rPr>
                <w:rFonts w:ascii="Times New Roman" w:eastAsia="Times New Roman" w:hAnsi="Times New Roman"/>
                <w:color w:val="000000"/>
                <w:lang w:eastAsia="ru-RU"/>
              </w:rPr>
              <w:t> Сложноподчиненные предложени</w:t>
            </w:r>
            <w:r w:rsidR="00355018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я</w:t>
            </w:r>
            <w:r w:rsidR="00355018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в речи. (Пересказ текста с использованием СПП.)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66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26-27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 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Изложение.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460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28-29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Основные группы сложноподчиненных предложении по их значению. Сложноподчиненные предложения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 с придаточными определительными.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306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30-31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3550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с придаточными изъяснительными.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267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32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3550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Сложноподчиненные предложения 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 придаточными обстоятельственными.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57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33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35501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 придаточными степени и образа действия.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61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34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 придаточными места.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66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35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  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 придаточными времени.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70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36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  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 придаточными условными.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59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37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с придаточными причины.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64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38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с придаточными цели.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53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39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  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 придаточными сравнительными.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71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40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с придаточными уступительными.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355018">
        <w:trPr>
          <w:trHeight w:val="275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41-42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Сложноподчиненные предложения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355018">
        <w:trPr>
          <w:trHeight w:val="25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43-44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Контрольная работа «Виды придаточных предложений»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460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45-47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355018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Сложноподчиненное предложение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</w:t>
            </w:r>
            <w:r w:rsidR="00AE6D0F"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с несколькими придаточными. Основные виды СПП с двумя или несколькими придаточными и пунктуация в них.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</w:tr>
      <w:tr w:rsidR="00AE6D0F" w:rsidRPr="00185D70" w:rsidTr="00852AF7">
        <w:trPr>
          <w:trHeight w:val="305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48-49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Сочинение-рассуждение о природе родного края, о родине.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852AF7">
        <w:trPr>
          <w:trHeight w:val="268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50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 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Деловые бумаги.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852AF7">
        <w:trPr>
          <w:trHeight w:val="257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40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666666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Бессоюзные сложные предложения</w:t>
            </w:r>
          </w:p>
        </w:tc>
      </w:tr>
      <w:tr w:rsidR="00AE6D0F" w:rsidRPr="00185D70" w:rsidTr="00852AF7">
        <w:trPr>
          <w:trHeight w:val="26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51-52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Бессоюзные сложные предложения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852AF7">
        <w:trPr>
          <w:trHeight w:val="279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53-54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Бессоюзные сложные предложения.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Запятая и точка с запятой в бессоюзном сложном предложении</w:t>
            </w:r>
            <w:r w:rsidR="00355018">
              <w:rPr>
                <w:rFonts w:ascii="Times New Roman" w:eastAsia="Times New Roman" w:hAnsi="Times New Roman"/>
                <w:color w:val="000000"/>
                <w:lang w:eastAsia="ru-RU"/>
              </w:rPr>
              <w:t>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852AF7">
        <w:trPr>
          <w:trHeight w:val="256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55-56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Двоеточие в бессоюзном сложном предложении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60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57-58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Тире в бессоюзном сложном предложении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35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59-60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Реферат.</w:t>
            </w:r>
            <w:r w:rsidR="00852AF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Сообщение на лингвистическую тему.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301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40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666666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Сложные предложения с различными видами связи.</w:t>
            </w:r>
          </w:p>
        </w:tc>
      </w:tr>
      <w:tr w:rsidR="00AE6D0F" w:rsidRPr="00185D70" w:rsidTr="00AE6D0F">
        <w:trPr>
          <w:trHeight w:val="237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61-65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Сложные предложения с различными видами союзной и бессоюзной связи и пунктуация в них.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</w:tr>
      <w:tr w:rsidR="00AE6D0F" w:rsidRPr="00185D70" w:rsidTr="00AE6D0F">
        <w:trPr>
          <w:trHeight w:val="329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66-67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Сочинение о выборе профессии с использованием сложных предложений с разными видами связи.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79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68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Подготовка к контрольной работе (диктант с грамматическим заданием) по теме «Сложное предложение».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AE6D0F">
        <w:trPr>
          <w:trHeight w:val="216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69-70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Контрольный диктант с грамматическим заданием.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63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40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666666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Общие сведения о языке.</w:t>
            </w:r>
          </w:p>
        </w:tc>
      </w:tr>
      <w:tr w:rsidR="00AE6D0F" w:rsidRPr="00185D70" w:rsidTr="00AE6D0F">
        <w:trPr>
          <w:trHeight w:val="340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71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Роль языка в жизни общества. Язык как исторически развивающееся явление.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AE6D0F">
        <w:trPr>
          <w:trHeight w:val="290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72-73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Русский литературный язык и его стиль.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39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74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Контрольный тест по программе 9 класса.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AE6D0F">
        <w:trPr>
          <w:trHeight w:val="318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40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666666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Повторение.</w:t>
            </w:r>
          </w:p>
        </w:tc>
      </w:tr>
      <w:tr w:rsidR="00AE6D0F" w:rsidRPr="00185D70" w:rsidTr="00AE6D0F">
        <w:trPr>
          <w:trHeight w:val="279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75-76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Повторение. Фонетика. Графика. Орфография.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55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77-78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Повторение.</w:t>
            </w:r>
            <w:r w:rsidR="00852AF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Лексика. Фразеология. Орфография.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73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79-80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Повторение.  Состав слова и словообразование. Орфография.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49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81-82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Повторение. Морфология. Именные части речи.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67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83-84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Повторение. Морфология. Глагол. Орфография.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71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85-86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Повторение. Морфология. Причастие. Деепричастие.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24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87-88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Повторение. Морфология. Наречие. Категория состояния.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316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89-90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Повторение. Служебные части речи.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5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91-92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Развитие Речи.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 Сжатое изложение.</w:t>
            </w:r>
            <w:r w:rsidR="00852AF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Подготовка к  ОГЭ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01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93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Анализ изложения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AE6D0F">
        <w:trPr>
          <w:trHeight w:val="293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94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Повторение.</w:t>
            </w:r>
            <w:r w:rsidR="00852AF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Синтаксис. Словосочетания и предложения. Пунктуация.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AE6D0F">
        <w:trPr>
          <w:trHeight w:val="229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95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Употребление знаков препинания.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AE6D0F">
        <w:trPr>
          <w:trHeight w:val="322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96-97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Развитие Речи Сочинение-рассуждение. Подготовка к ОГЭ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</w:tr>
      <w:tr w:rsidR="00AE6D0F" w:rsidRPr="00185D70" w:rsidTr="00AE6D0F">
        <w:trPr>
          <w:trHeight w:val="258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98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Анализ сочинения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  <w:tr w:rsidR="00AE6D0F" w:rsidRPr="00185D70" w:rsidTr="00AE6D0F">
        <w:trPr>
          <w:trHeight w:val="263"/>
        </w:trPr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99</w:t>
            </w:r>
          </w:p>
        </w:tc>
        <w:tc>
          <w:tcPr>
            <w:tcW w:w="112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Диагностическая работа по подготовке к ОГЭ</w:t>
            </w:r>
          </w:p>
        </w:tc>
        <w:tc>
          <w:tcPr>
            <w:tcW w:w="27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AE6D0F" w:rsidRPr="00AE6D0F" w:rsidRDefault="00AE6D0F" w:rsidP="00AE6D0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AE6D0F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</w:tr>
    </w:tbl>
    <w:p w:rsidR="00A54ED5" w:rsidRDefault="00A54ED5" w:rsidP="00AE6D0F">
      <w:pPr>
        <w:spacing w:after="0" w:line="240" w:lineRule="auto"/>
      </w:pPr>
    </w:p>
    <w:sectPr w:rsidR="00A54ED5" w:rsidSect="00A54ED5">
      <w:footerReference w:type="default" r:id="rId8"/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B4BDD" w:rsidRDefault="001B4BDD" w:rsidP="00B16890">
      <w:pPr>
        <w:spacing w:after="0" w:line="240" w:lineRule="auto"/>
      </w:pPr>
      <w:r>
        <w:separator/>
      </w:r>
    </w:p>
  </w:endnote>
  <w:endnote w:type="continuationSeparator" w:id="1">
    <w:p w:rsidR="001B4BDD" w:rsidRDefault="001B4BDD" w:rsidP="00B168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9266093"/>
      <w:docPartObj>
        <w:docPartGallery w:val="Page Numbers (Bottom of Page)"/>
        <w:docPartUnique/>
      </w:docPartObj>
    </w:sdtPr>
    <w:sdtContent>
      <w:p w:rsidR="0003217D" w:rsidRDefault="002A7C57">
        <w:pPr>
          <w:pStyle w:val="a9"/>
          <w:jc w:val="right"/>
        </w:pPr>
        <w:fldSimple w:instr=" PAGE   \* MERGEFORMAT ">
          <w:r w:rsidR="00416165">
            <w:rPr>
              <w:noProof/>
            </w:rPr>
            <w:t>2</w:t>
          </w:r>
        </w:fldSimple>
      </w:p>
    </w:sdtContent>
  </w:sdt>
  <w:p w:rsidR="0003217D" w:rsidRDefault="0003217D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B4BDD" w:rsidRDefault="001B4BDD" w:rsidP="00B16890">
      <w:pPr>
        <w:spacing w:after="0" w:line="240" w:lineRule="auto"/>
      </w:pPr>
      <w:r>
        <w:separator/>
      </w:r>
    </w:p>
  </w:footnote>
  <w:footnote w:type="continuationSeparator" w:id="1">
    <w:p w:rsidR="001B4BDD" w:rsidRDefault="001B4BDD" w:rsidP="00B168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3869C6"/>
    <w:multiLevelType w:val="hybridMultilevel"/>
    <w:tmpl w:val="02C451BA"/>
    <w:lvl w:ilvl="0" w:tplc="57ACFA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ECD32AB"/>
    <w:multiLevelType w:val="hybridMultilevel"/>
    <w:tmpl w:val="9D24E1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C07555"/>
    <w:multiLevelType w:val="hybridMultilevel"/>
    <w:tmpl w:val="8F680898"/>
    <w:lvl w:ilvl="0" w:tplc="04D84C9C">
      <w:start w:val="1"/>
      <w:numFmt w:val="decimal"/>
      <w:lvlText w:val="%1."/>
      <w:lvlJc w:val="left"/>
      <w:pPr>
        <w:ind w:left="-20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E000D"/>
    <w:rsid w:val="0003217D"/>
    <w:rsid w:val="001313D3"/>
    <w:rsid w:val="001347BE"/>
    <w:rsid w:val="001B4BDD"/>
    <w:rsid w:val="002A7C57"/>
    <w:rsid w:val="002E000D"/>
    <w:rsid w:val="00322CD6"/>
    <w:rsid w:val="00355018"/>
    <w:rsid w:val="00416165"/>
    <w:rsid w:val="006D6588"/>
    <w:rsid w:val="00852AF7"/>
    <w:rsid w:val="00A54ED5"/>
    <w:rsid w:val="00AE6D0F"/>
    <w:rsid w:val="00B03132"/>
    <w:rsid w:val="00B16890"/>
    <w:rsid w:val="00B31D97"/>
    <w:rsid w:val="00B7276A"/>
    <w:rsid w:val="00C75312"/>
    <w:rsid w:val="00E97C9F"/>
    <w:rsid w:val="00EC618C"/>
    <w:rsid w:val="00F746A2"/>
    <w:rsid w:val="00FE39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000D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E000D"/>
    <w:pPr>
      <w:ind w:left="720"/>
      <w:contextualSpacing/>
    </w:pPr>
  </w:style>
  <w:style w:type="paragraph" w:styleId="a4">
    <w:name w:val="No Spacing"/>
    <w:qFormat/>
    <w:rsid w:val="002E000D"/>
    <w:pPr>
      <w:spacing w:after="0" w:line="240" w:lineRule="auto"/>
    </w:pPr>
    <w:rPr>
      <w:rFonts w:ascii="Calibri" w:eastAsia="Calibri" w:hAnsi="Calibri" w:cs="Times New Roman"/>
    </w:rPr>
  </w:style>
  <w:style w:type="character" w:styleId="a5">
    <w:name w:val="Hyperlink"/>
    <w:rsid w:val="002E000D"/>
    <w:rPr>
      <w:color w:val="0000FF"/>
      <w:u w:val="single"/>
    </w:rPr>
  </w:style>
  <w:style w:type="paragraph" w:styleId="a6">
    <w:name w:val="Normal (Web)"/>
    <w:basedOn w:val="a"/>
    <w:uiPriority w:val="99"/>
    <w:rsid w:val="002E000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semiHidden/>
    <w:unhideWhenUsed/>
    <w:rsid w:val="00B168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B16890"/>
    <w:rPr>
      <w:rFonts w:ascii="Calibri" w:eastAsia="Calibri" w:hAnsi="Calibri" w:cs="Times New Roman"/>
    </w:rPr>
  </w:style>
  <w:style w:type="paragraph" w:styleId="a9">
    <w:name w:val="footer"/>
    <w:basedOn w:val="a"/>
    <w:link w:val="aa"/>
    <w:uiPriority w:val="99"/>
    <w:unhideWhenUsed/>
    <w:rsid w:val="00B168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B16890"/>
    <w:rPr>
      <w:rFonts w:ascii="Calibri" w:eastAsia="Calibri" w:hAnsi="Calibri" w:cs="Times New Roman"/>
    </w:rPr>
  </w:style>
  <w:style w:type="character" w:styleId="ab">
    <w:name w:val="Strong"/>
    <w:basedOn w:val="a0"/>
    <w:qFormat/>
    <w:rsid w:val="00F746A2"/>
    <w:rPr>
      <w:b/>
      <w:bCs/>
    </w:rPr>
  </w:style>
  <w:style w:type="table" w:styleId="ac">
    <w:name w:val="Table Grid"/>
    <w:basedOn w:val="a1"/>
    <w:rsid w:val="006D658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"/>
    <w:link w:val="ae"/>
    <w:uiPriority w:val="99"/>
    <w:semiHidden/>
    <w:unhideWhenUsed/>
    <w:rsid w:val="004161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41616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41</Pages>
  <Words>11744</Words>
  <Characters>66942</Characters>
  <Application>Microsoft Office Word</Application>
  <DocSecurity>0</DocSecurity>
  <Lines>557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Гульшать</dc:creator>
  <cp:lastModifiedBy>Гульшать</cp:lastModifiedBy>
  <cp:revision>3</cp:revision>
  <dcterms:created xsi:type="dcterms:W3CDTF">2019-10-11T12:20:00Z</dcterms:created>
  <dcterms:modified xsi:type="dcterms:W3CDTF">2023-11-06T16:04:00Z</dcterms:modified>
</cp:coreProperties>
</file>